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BBDA5" w14:textId="77777777" w:rsidR="00F62BDA" w:rsidRDefault="00C6486A" w:rsidP="00F62BDA">
      <w:pPr>
        <w:autoSpaceDE w:val="0"/>
        <w:autoSpaceDN w:val="0"/>
        <w:adjustRightInd w:val="0"/>
        <w:rPr>
          <w:rFonts w:ascii="Arial" w:hAnsi="Arial" w:cs="Arial"/>
          <w:b/>
          <w:bCs/>
          <w:i/>
          <w:iCs/>
          <w:sz w:val="18"/>
          <w:szCs w:val="18"/>
        </w:rPr>
      </w:pPr>
      <w:r>
        <w:rPr>
          <w:rFonts w:ascii="Arial" w:hAnsi="Arial" w:cs="Arial"/>
          <w:noProof/>
          <w:color w:val="000000"/>
          <w:sz w:val="22"/>
          <w:szCs w:val="22"/>
        </w:rPr>
        <mc:AlternateContent>
          <mc:Choice Requires="wps">
            <w:drawing>
              <wp:anchor distT="0" distB="0" distL="114300" distR="114300" simplePos="0" relativeHeight="251657216" behindDoc="0" locked="0" layoutInCell="1" allowOverlap="1" wp14:anchorId="00C25BD5" wp14:editId="3B499B0C">
                <wp:simplePos x="0" y="0"/>
                <wp:positionH relativeFrom="column">
                  <wp:posOffset>1066800</wp:posOffset>
                </wp:positionH>
                <wp:positionV relativeFrom="paragraph">
                  <wp:posOffset>-218440</wp:posOffset>
                </wp:positionV>
                <wp:extent cx="5819775" cy="1028700"/>
                <wp:effectExtent l="0" t="0" r="9525" b="0"/>
                <wp:wrapNone/>
                <wp:docPr id="3"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4D8F0D" w14:textId="77777777" w:rsidR="00993011" w:rsidRDefault="00FE2CA8" w:rsidP="00FE2CA8">
                            <w:pPr>
                              <w:jc w:val="center"/>
                              <w:rPr>
                                <w:rFonts w:ascii="Comic Sans MS" w:hAnsi="Comic Sans MS"/>
                                <w:sz w:val="28"/>
                                <w:szCs w:val="28"/>
                              </w:rPr>
                            </w:pPr>
                            <w:r>
                              <w:rPr>
                                <w:rFonts w:ascii="Comic Sans MS" w:hAnsi="Comic Sans MS"/>
                                <w:sz w:val="28"/>
                                <w:szCs w:val="28"/>
                              </w:rPr>
                              <w:t xml:space="preserve">INTERNATIONAL BACCALAUREATE </w:t>
                            </w:r>
                            <w:r w:rsidR="003362A7">
                              <w:rPr>
                                <w:rFonts w:ascii="Comic Sans MS" w:hAnsi="Comic Sans MS"/>
                                <w:sz w:val="28"/>
                                <w:szCs w:val="28"/>
                              </w:rPr>
                              <w:t>SL</w:t>
                            </w:r>
                            <w:r w:rsidR="00993011">
                              <w:rPr>
                                <w:rFonts w:ascii="Comic Sans MS" w:hAnsi="Comic Sans MS"/>
                                <w:sz w:val="28"/>
                                <w:szCs w:val="28"/>
                              </w:rPr>
                              <w:t>/HL</w:t>
                            </w:r>
                          </w:p>
                          <w:p w14:paraId="7A75CB2C" w14:textId="77777777" w:rsidR="00636111" w:rsidRPr="00636111" w:rsidRDefault="003362A7" w:rsidP="00FE2CA8">
                            <w:pPr>
                              <w:jc w:val="center"/>
                              <w:rPr>
                                <w:rFonts w:ascii="Comic Sans MS" w:hAnsi="Comic Sans MS"/>
                                <w:sz w:val="28"/>
                                <w:szCs w:val="28"/>
                              </w:rPr>
                            </w:pPr>
                            <w:r>
                              <w:rPr>
                                <w:rFonts w:ascii="Comic Sans MS" w:hAnsi="Comic Sans MS"/>
                                <w:sz w:val="28"/>
                                <w:szCs w:val="28"/>
                              </w:rPr>
                              <w:t xml:space="preserve"> </w:t>
                            </w:r>
                            <w:r w:rsidR="00FE2CA8">
                              <w:rPr>
                                <w:rFonts w:ascii="Comic Sans MS" w:hAnsi="Comic Sans MS"/>
                                <w:sz w:val="28"/>
                                <w:szCs w:val="28"/>
                              </w:rPr>
                              <w:t>CHEMISTRY</w:t>
                            </w:r>
                            <w:r>
                              <w:rPr>
                                <w:rFonts w:ascii="Comic Sans MS" w:hAnsi="Comic Sans MS"/>
                                <w:sz w:val="28"/>
                                <w:szCs w:val="28"/>
                              </w:rPr>
                              <w:t xml:space="preserve"> </w:t>
                            </w:r>
                            <w:r w:rsidR="00007499">
                              <w:rPr>
                                <w:rFonts w:ascii="Comic Sans MS" w:hAnsi="Comic Sans MS"/>
                                <w:sz w:val="28"/>
                                <w:szCs w:val="28"/>
                              </w:rPr>
                              <w:t>2014-2015</w:t>
                            </w:r>
                          </w:p>
                          <w:p w14:paraId="140054F1" w14:textId="77777777" w:rsidR="00636111" w:rsidRPr="00636111" w:rsidRDefault="00636111" w:rsidP="00636111">
                            <w:pPr>
                              <w:jc w:val="center"/>
                              <w:rPr>
                                <w:rFonts w:ascii="Comic Sans MS" w:hAnsi="Comic Sans MS"/>
                                <w:sz w:val="28"/>
                                <w:szCs w:val="28"/>
                              </w:rPr>
                            </w:pPr>
                            <w:r w:rsidRPr="00636111">
                              <w:rPr>
                                <w:rFonts w:ascii="Comic Sans MS" w:hAnsi="Comic Sans MS"/>
                                <w:sz w:val="28"/>
                                <w:szCs w:val="28"/>
                              </w:rPr>
                              <w:t>CANYON DEL ORO HIGH SCHOOL</w:t>
                            </w:r>
                          </w:p>
                          <w:p w14:paraId="6BC76210" w14:textId="77777777" w:rsidR="00636111" w:rsidRDefault="00007499" w:rsidP="00636111">
                            <w:pPr>
                              <w:jc w:val="center"/>
                              <w:rPr>
                                <w:rFonts w:ascii="Comic Sans MS" w:hAnsi="Comic Sans MS"/>
                                <w:sz w:val="28"/>
                                <w:szCs w:val="28"/>
                              </w:rPr>
                            </w:pPr>
                            <w:r>
                              <w:rPr>
                                <w:rFonts w:ascii="Comic Sans MS" w:hAnsi="Comic Sans MS"/>
                                <w:sz w:val="28"/>
                                <w:szCs w:val="28"/>
                              </w:rPr>
                              <w:t>CHRIS TRIMBLE</w:t>
                            </w:r>
                          </w:p>
                          <w:p w14:paraId="5B09E8B6" w14:textId="77777777" w:rsidR="00B9643E" w:rsidRPr="00FE2CA8" w:rsidRDefault="00387EE0" w:rsidP="00636111">
                            <w:pPr>
                              <w:jc w:val="center"/>
                              <w:rPr>
                                <w:rFonts w:ascii="Comic Sans MS" w:hAnsi="Comic Sans MS"/>
                                <w:sz w:val="28"/>
                                <w:szCs w:val="28"/>
                              </w:rPr>
                            </w:pPr>
                            <w:hyperlink r:id="rId7" w:history="1">
                              <w:r w:rsidR="00B9643E" w:rsidRPr="00FE2CA8">
                                <w:rPr>
                                  <w:rStyle w:val="Hyperlink"/>
                                  <w:rFonts w:ascii="Comic Sans MS" w:hAnsi="Comic Sans MS" w:cs="Arial"/>
                                  <w:sz w:val="21"/>
                                  <w:szCs w:val="21"/>
                                </w:rPr>
                                <w:t>www.cdochemistrychristman.pbworks.com</w:t>
                              </w:r>
                            </w:hyperlink>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C25BD5" id="_x0000_t202" coordsize="21600,21600" o:spt="202" path="m,l,21600r21600,l21600,xe">
                <v:stroke joinstyle="miter"/>
                <v:path gradientshapeok="t" o:connecttype="rect"/>
              </v:shapetype>
              <v:shape id="Text Box 10" o:spid="_x0000_s1026" type="#_x0000_t202" style="position:absolute;margin-left:84pt;margin-top:-17.2pt;width:458.25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" stroked="f">
                <v:textbox>
                  <w:txbxContent>
                    <w:p w14:paraId="404D8F0D" w14:textId="77777777" w:rsidR="00993011" w:rsidRDefault="00FE2CA8" w:rsidP="00FE2CA8">
                      <w:pPr>
                        <w:jc w:val="center"/>
                        <w:rPr>
                          <w:rFonts w:ascii="Comic Sans MS" w:hAnsi="Comic Sans MS"/>
                          <w:sz w:val="28"/>
                          <w:szCs w:val="28"/>
                        </w:rPr>
                      </w:pPr>
                      <w:r>
                        <w:rPr>
                          <w:rFonts w:ascii="Comic Sans MS" w:hAnsi="Comic Sans MS"/>
                          <w:sz w:val="28"/>
                          <w:szCs w:val="28"/>
                        </w:rPr>
                        <w:t xml:space="preserve">INTERNATIONAL BACCALAUREATE </w:t>
                      </w:r>
                      <w:r w:rsidR="003362A7">
                        <w:rPr>
                          <w:rFonts w:ascii="Comic Sans MS" w:hAnsi="Comic Sans MS"/>
                          <w:sz w:val="28"/>
                          <w:szCs w:val="28"/>
                        </w:rPr>
                        <w:t>SL</w:t>
                      </w:r>
                      <w:r w:rsidR="00993011">
                        <w:rPr>
                          <w:rFonts w:ascii="Comic Sans MS" w:hAnsi="Comic Sans MS"/>
                          <w:sz w:val="28"/>
                          <w:szCs w:val="28"/>
                        </w:rPr>
                        <w:t>/HL</w:t>
                      </w:r>
                    </w:p>
                    <w:p w14:paraId="7A75CB2C" w14:textId="77777777" w:rsidR="00636111" w:rsidRPr="00636111" w:rsidRDefault="003362A7" w:rsidP="00FE2CA8">
                      <w:pPr>
                        <w:jc w:val="center"/>
                        <w:rPr>
                          <w:rFonts w:ascii="Comic Sans MS" w:hAnsi="Comic Sans MS"/>
                          <w:sz w:val="28"/>
                          <w:szCs w:val="28"/>
                        </w:rPr>
                      </w:pPr>
                      <w:r>
                        <w:rPr>
                          <w:rFonts w:ascii="Comic Sans MS" w:hAnsi="Comic Sans MS"/>
                          <w:sz w:val="28"/>
                          <w:szCs w:val="28"/>
                        </w:rPr>
                        <w:t xml:space="preserve"> </w:t>
                      </w:r>
                      <w:r w:rsidR="00FE2CA8">
                        <w:rPr>
                          <w:rFonts w:ascii="Comic Sans MS" w:hAnsi="Comic Sans MS"/>
                          <w:sz w:val="28"/>
                          <w:szCs w:val="28"/>
                        </w:rPr>
                        <w:t>CHEMISTRY</w:t>
                      </w:r>
                      <w:r>
                        <w:rPr>
                          <w:rFonts w:ascii="Comic Sans MS" w:hAnsi="Comic Sans MS"/>
                          <w:sz w:val="28"/>
                          <w:szCs w:val="28"/>
                        </w:rPr>
                        <w:t xml:space="preserve"> </w:t>
                      </w:r>
                      <w:r w:rsidR="00007499">
                        <w:rPr>
                          <w:rFonts w:ascii="Comic Sans MS" w:hAnsi="Comic Sans MS"/>
                          <w:sz w:val="28"/>
                          <w:szCs w:val="28"/>
                        </w:rPr>
                        <w:t>2014-2015</w:t>
                      </w:r>
                    </w:p>
                    <w:p w14:paraId="140054F1" w14:textId="77777777" w:rsidR="00636111" w:rsidRPr="00636111" w:rsidRDefault="00636111" w:rsidP="00636111">
                      <w:pPr>
                        <w:jc w:val="center"/>
                        <w:rPr>
                          <w:rFonts w:ascii="Comic Sans MS" w:hAnsi="Comic Sans MS"/>
                          <w:sz w:val="28"/>
                          <w:szCs w:val="28"/>
                        </w:rPr>
                      </w:pPr>
                      <w:r w:rsidRPr="00636111">
                        <w:rPr>
                          <w:rFonts w:ascii="Comic Sans MS" w:hAnsi="Comic Sans MS"/>
                          <w:sz w:val="28"/>
                          <w:szCs w:val="28"/>
                        </w:rPr>
                        <w:t>CANYON DEL ORO HIGH SCHOOL</w:t>
                      </w:r>
                    </w:p>
                    <w:p w14:paraId="6BC76210" w14:textId="77777777" w:rsidR="00636111" w:rsidRDefault="00007499" w:rsidP="00636111">
                      <w:pPr>
                        <w:jc w:val="center"/>
                        <w:rPr>
                          <w:rFonts w:ascii="Comic Sans MS" w:hAnsi="Comic Sans MS"/>
                          <w:sz w:val="28"/>
                          <w:szCs w:val="28"/>
                        </w:rPr>
                      </w:pPr>
                      <w:r>
                        <w:rPr>
                          <w:rFonts w:ascii="Comic Sans MS" w:hAnsi="Comic Sans MS"/>
                          <w:sz w:val="28"/>
                          <w:szCs w:val="28"/>
                        </w:rPr>
                        <w:t>CHRIS TRIMBLE</w:t>
                      </w:r>
                    </w:p>
                    <w:p w14:paraId="5B09E8B6" w14:textId="77777777" w:rsidR="00B9643E" w:rsidRPr="00FE2CA8" w:rsidRDefault="00007499" w:rsidP="00636111">
                      <w:pPr>
                        <w:jc w:val="center"/>
                        <w:rPr>
                          <w:rFonts w:ascii="Comic Sans MS" w:hAnsi="Comic Sans MS"/>
                          <w:sz w:val="28"/>
                          <w:szCs w:val="28"/>
                        </w:rPr>
                      </w:pPr>
                      <w:hyperlink r:id="rId8" w:history="1">
                        <w:r w:rsidR="00B9643E" w:rsidRPr="00FE2CA8">
                          <w:rPr>
                            <w:rStyle w:val="Hyperlink"/>
                            <w:rFonts w:ascii="Comic Sans MS" w:hAnsi="Comic Sans MS" w:cs="Arial"/>
                            <w:sz w:val="21"/>
                            <w:szCs w:val="21"/>
                          </w:rPr>
                          <w:t>www.cdochemistrychristman.pbworks.com</w:t>
                        </w:r>
                      </w:hyperlink>
                    </w:p>
                  </w:txbxContent>
                </v:textbox>
              </v:shape>
            </w:pict>
          </mc:Fallback>
        </mc:AlternateContent>
      </w:r>
      <w:r>
        <w:rPr>
          <w:rFonts w:ascii="Arial" w:hAnsi="Arial" w:cs="Arial"/>
          <w:noProof/>
          <w:sz w:val="22"/>
          <w:szCs w:val="22"/>
        </w:rPr>
        <mc:AlternateContent>
          <mc:Choice Requires="wps">
            <w:drawing>
              <wp:anchor distT="0" distB="0" distL="114300" distR="114300" simplePos="0" relativeHeight="251658240" behindDoc="0" locked="0" layoutInCell="1" allowOverlap="1" wp14:anchorId="11CDFCB2" wp14:editId="2663F5BC">
                <wp:simplePos x="0" y="0"/>
                <wp:positionH relativeFrom="column">
                  <wp:posOffset>0</wp:posOffset>
                </wp:positionH>
                <wp:positionV relativeFrom="paragraph">
                  <wp:posOffset>-114300</wp:posOffset>
                </wp:positionV>
                <wp:extent cx="1143000" cy="800100"/>
                <wp:effectExtent l="0" t="0" r="0" b="0"/>
                <wp:wrapNone/>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22E004" w14:textId="77777777" w:rsidR="00F62BDA" w:rsidRDefault="00C6486A">
                            <w:r>
                              <w:rPr>
                                <w:noProof/>
                              </w:rPr>
                              <w:drawing>
                                <wp:inline distT="0" distB="0" distL="0" distR="0" wp14:anchorId="101DA0CF" wp14:editId="5BAED899">
                                  <wp:extent cx="1047750" cy="876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47750" cy="876300"/>
                                          </a:xfrm>
                                          <a:prstGeom prst="rect">
                                            <a:avLst/>
                                          </a:prstGeom>
                                          <a:noFill/>
                                          <a:ln>
                                            <a:noFill/>
                                          </a:ln>
                                        </pic:spPr>
                                      </pic:pic>
                                    </a:graphicData>
                                  </a:graphic>
                                </wp:inline>
                              </w:drawing>
                            </w:r>
                            <w:r w:rsidR="00636111">
                              <w:tab/>
                            </w:r>
                            <w:r w:rsidR="00636111">
                              <w:tab/>
                            </w:r>
                            <w:r w:rsidR="00636111">
                              <w:tab/>
                            </w:r>
                            <w:r w:rsidR="00636111">
                              <w:tab/>
                            </w:r>
                            <w:r w:rsidR="00636111">
                              <w:tab/>
                            </w:r>
                            <w:r w:rsidR="00636111">
                              <w:tab/>
                            </w:r>
                            <w:r w:rsidR="00636111">
                              <w:tab/>
                            </w:r>
                            <w:r w:rsidR="00636111">
                              <w:tab/>
                            </w:r>
                            <w:r w:rsidR="00636111">
                              <w:tab/>
                            </w:r>
                            <w:r w:rsidR="00636111">
                              <w:tab/>
                            </w:r>
                            <w:r w:rsidR="00636111">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DFCB2" id="Text Box 4" o:spid="_x0000_s1027" type="#_x0000_t202" style="position:absolute;margin-left:0;margin-top:-9pt;width:90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" stroked="f">
                <v:textbox>
                  <w:txbxContent>
                    <w:p w14:paraId="5222E004" w14:textId="77777777" w:rsidR="00F62BDA" w:rsidRDefault="00C6486A">
                      <w:r>
                        <w:rPr>
                          <w:noProof/>
                        </w:rPr>
                        <w:drawing>
                          <wp:inline distT="0" distB="0" distL="0" distR="0" wp14:anchorId="101DA0CF" wp14:editId="5BAED899">
                            <wp:extent cx="1047750" cy="876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7750" cy="876300"/>
                                    </a:xfrm>
                                    <a:prstGeom prst="rect">
                                      <a:avLst/>
                                    </a:prstGeom>
                                    <a:noFill/>
                                    <a:ln>
                                      <a:noFill/>
                                    </a:ln>
                                  </pic:spPr>
                                </pic:pic>
                              </a:graphicData>
                            </a:graphic>
                          </wp:inline>
                        </w:drawing>
                      </w:r>
                      <w:r w:rsidR="00636111">
                        <w:tab/>
                      </w:r>
                      <w:r w:rsidR="00636111">
                        <w:tab/>
                      </w:r>
                      <w:r w:rsidR="00636111">
                        <w:tab/>
                      </w:r>
                      <w:r w:rsidR="00636111">
                        <w:tab/>
                      </w:r>
                      <w:r w:rsidR="00636111">
                        <w:tab/>
                      </w:r>
                      <w:r w:rsidR="00636111">
                        <w:tab/>
                      </w:r>
                      <w:r w:rsidR="00636111">
                        <w:tab/>
                      </w:r>
                      <w:r w:rsidR="00636111">
                        <w:tab/>
                      </w:r>
                      <w:r w:rsidR="00636111">
                        <w:tab/>
                      </w:r>
                      <w:r w:rsidR="00636111">
                        <w:tab/>
                      </w:r>
                      <w:r w:rsidR="00636111">
                        <w:tab/>
                      </w:r>
                    </w:p>
                  </w:txbxContent>
                </v:textbox>
              </v:shape>
            </w:pict>
          </mc:Fallback>
        </mc:AlternateContent>
      </w:r>
    </w:p>
    <w:p w14:paraId="6F274D44" w14:textId="77777777" w:rsidR="00F62BDA" w:rsidRDefault="00F62BDA" w:rsidP="00F62BDA">
      <w:pPr>
        <w:autoSpaceDE w:val="0"/>
        <w:autoSpaceDN w:val="0"/>
        <w:adjustRightInd w:val="0"/>
        <w:rPr>
          <w:rFonts w:ascii="Arial" w:hAnsi="Arial" w:cs="Arial"/>
          <w:b/>
          <w:bCs/>
          <w:i/>
          <w:iCs/>
          <w:sz w:val="18"/>
          <w:szCs w:val="18"/>
        </w:rPr>
      </w:pPr>
    </w:p>
    <w:p w14:paraId="51CC10E1" w14:textId="77777777" w:rsidR="00F62BDA" w:rsidRDefault="00F62BDA" w:rsidP="00F62BDA">
      <w:pPr>
        <w:autoSpaceDE w:val="0"/>
        <w:autoSpaceDN w:val="0"/>
        <w:adjustRightInd w:val="0"/>
        <w:rPr>
          <w:rFonts w:ascii="Arial" w:hAnsi="Arial" w:cs="Arial"/>
          <w:b/>
          <w:bCs/>
          <w:i/>
          <w:iCs/>
          <w:sz w:val="18"/>
          <w:szCs w:val="18"/>
        </w:rPr>
      </w:pPr>
    </w:p>
    <w:p w14:paraId="1CB0663A" w14:textId="77777777" w:rsidR="00F62BDA" w:rsidRDefault="00F62BDA" w:rsidP="00F62BDA">
      <w:pPr>
        <w:autoSpaceDE w:val="0"/>
        <w:autoSpaceDN w:val="0"/>
        <w:adjustRightInd w:val="0"/>
        <w:rPr>
          <w:rFonts w:ascii="Arial" w:hAnsi="Arial" w:cs="Arial"/>
          <w:b/>
          <w:bCs/>
          <w:i/>
          <w:iCs/>
          <w:sz w:val="18"/>
          <w:szCs w:val="18"/>
        </w:rPr>
      </w:pPr>
    </w:p>
    <w:p w14:paraId="364E746C" w14:textId="77777777" w:rsidR="00F62BDA" w:rsidRDefault="00636111" w:rsidP="00F62BDA">
      <w:pPr>
        <w:autoSpaceDE w:val="0"/>
        <w:autoSpaceDN w:val="0"/>
        <w:adjustRightInd w:val="0"/>
        <w:rPr>
          <w:rFonts w:ascii="Arial" w:hAnsi="Arial" w:cs="Arial"/>
          <w:b/>
          <w:bCs/>
          <w:i/>
          <w:iCs/>
          <w:sz w:val="18"/>
          <w:szCs w:val="18"/>
        </w:rPr>
      </w:pPr>
      <w:r>
        <w:rPr>
          <w:rFonts w:ascii="Arial" w:hAnsi="Arial" w:cs="Arial"/>
          <w:b/>
          <w:bCs/>
          <w:i/>
          <w:iCs/>
          <w:sz w:val="18"/>
          <w:szCs w:val="18"/>
        </w:rPr>
        <w:tab/>
      </w:r>
    </w:p>
    <w:p w14:paraId="7AD5134B" w14:textId="77777777" w:rsidR="00F62BDA" w:rsidRDefault="00F62BDA" w:rsidP="00F62BDA">
      <w:pPr>
        <w:autoSpaceDE w:val="0"/>
        <w:autoSpaceDN w:val="0"/>
        <w:adjustRightInd w:val="0"/>
        <w:rPr>
          <w:rFonts w:ascii="Arial" w:hAnsi="Arial" w:cs="Arial"/>
          <w:b/>
          <w:bCs/>
          <w:i/>
          <w:iCs/>
          <w:sz w:val="18"/>
          <w:szCs w:val="18"/>
        </w:rPr>
      </w:pPr>
    </w:p>
    <w:p w14:paraId="5B523010" w14:textId="77777777" w:rsidR="00F62BDA" w:rsidRPr="000617AC" w:rsidRDefault="00F62BDA" w:rsidP="00F62BDA">
      <w:pPr>
        <w:autoSpaceDE w:val="0"/>
        <w:autoSpaceDN w:val="0"/>
        <w:adjustRightInd w:val="0"/>
        <w:rPr>
          <w:rFonts w:ascii="Arial" w:hAnsi="Arial" w:cs="Arial"/>
          <w:b/>
          <w:bCs/>
          <w:i/>
          <w:iCs/>
          <w:sz w:val="21"/>
          <w:szCs w:val="21"/>
        </w:rPr>
      </w:pPr>
    </w:p>
    <w:p w14:paraId="7B0AAD8D" w14:textId="77777777" w:rsidR="003362A7" w:rsidRPr="00C5695C" w:rsidRDefault="00FE2CA8" w:rsidP="00E859DB">
      <w:pPr>
        <w:autoSpaceDE w:val="0"/>
        <w:autoSpaceDN w:val="0"/>
        <w:adjustRightInd w:val="0"/>
        <w:jc w:val="center"/>
        <w:rPr>
          <w:rFonts w:ascii="Gisha" w:hAnsi="Gisha" w:cs="Gisha"/>
          <w:b/>
          <w:bCs/>
          <w:i/>
          <w:iCs/>
          <w:sz w:val="21"/>
          <w:szCs w:val="21"/>
        </w:rPr>
      </w:pPr>
      <w:r w:rsidRPr="00C5695C">
        <w:rPr>
          <w:rFonts w:ascii="Gisha" w:hAnsi="Gisha" w:cs="Gisha"/>
          <w:b/>
          <w:bCs/>
          <w:i/>
          <w:iCs/>
          <w:sz w:val="21"/>
          <w:szCs w:val="21"/>
        </w:rPr>
        <w:t xml:space="preserve">International Baccalaureate </w:t>
      </w:r>
    </w:p>
    <w:p w14:paraId="63B0EEF6" w14:textId="77777777" w:rsidR="00FE2CA8" w:rsidRPr="00C5695C" w:rsidRDefault="00D60F67" w:rsidP="00E859DB">
      <w:pPr>
        <w:autoSpaceDE w:val="0"/>
        <w:autoSpaceDN w:val="0"/>
        <w:adjustRightInd w:val="0"/>
        <w:jc w:val="center"/>
        <w:rPr>
          <w:rFonts w:ascii="Gisha" w:hAnsi="Gisha" w:cs="Gisha"/>
          <w:b/>
          <w:bCs/>
          <w:i/>
          <w:iCs/>
          <w:sz w:val="21"/>
          <w:szCs w:val="21"/>
        </w:rPr>
      </w:pPr>
      <w:r w:rsidRPr="00C5695C">
        <w:rPr>
          <w:rFonts w:ascii="Gisha" w:hAnsi="Gisha" w:cs="Gisha"/>
          <w:b/>
          <w:bCs/>
          <w:i/>
          <w:iCs/>
          <w:sz w:val="21"/>
          <w:szCs w:val="21"/>
        </w:rPr>
        <w:t>Chemistry</w:t>
      </w:r>
      <w:r w:rsidR="003362A7" w:rsidRPr="00C5695C">
        <w:rPr>
          <w:rFonts w:ascii="Gisha" w:hAnsi="Gisha" w:cs="Gisha"/>
          <w:b/>
          <w:bCs/>
          <w:i/>
          <w:iCs/>
          <w:sz w:val="21"/>
          <w:szCs w:val="21"/>
        </w:rPr>
        <w:t xml:space="preserve"> </w:t>
      </w:r>
    </w:p>
    <w:p w14:paraId="15CC2D36" w14:textId="77777777" w:rsidR="00E859DB" w:rsidRPr="00C5695C" w:rsidRDefault="00E859DB" w:rsidP="00F62BDA">
      <w:pPr>
        <w:autoSpaceDE w:val="0"/>
        <w:autoSpaceDN w:val="0"/>
        <w:adjustRightInd w:val="0"/>
        <w:rPr>
          <w:rFonts w:ascii="Gisha" w:hAnsi="Gisha" w:cs="Gisha"/>
          <w:b/>
          <w:bCs/>
          <w:i/>
          <w:iCs/>
          <w:sz w:val="21"/>
          <w:szCs w:val="21"/>
        </w:rPr>
      </w:pPr>
    </w:p>
    <w:p w14:paraId="54EF1BED" w14:textId="6857C8A9" w:rsidR="00FE2CA8" w:rsidRPr="00C5695C" w:rsidRDefault="00FE2CA8" w:rsidP="00FE2CA8">
      <w:pPr>
        <w:shd w:val="clear" w:color="auto" w:fill="FFFFFF"/>
        <w:rPr>
          <w:rFonts w:ascii="Gisha" w:hAnsi="Gisha" w:cs="Gisha"/>
          <w:color w:val="000000"/>
          <w:sz w:val="21"/>
          <w:szCs w:val="21"/>
        </w:rPr>
      </w:pPr>
      <w:r w:rsidRPr="00C5695C">
        <w:rPr>
          <w:rFonts w:ascii="Gisha" w:hAnsi="Gisha" w:cs="Gisha"/>
          <w:color w:val="000000"/>
          <w:sz w:val="21"/>
          <w:szCs w:val="21"/>
        </w:rPr>
        <w:t>IB Chemistry is a rigorous course designed to provide students with a solid</w:t>
      </w:r>
      <w:r w:rsidR="003F02E2" w:rsidRPr="00C5695C">
        <w:rPr>
          <w:rFonts w:ascii="Gisha" w:hAnsi="Gisha" w:cs="Gisha"/>
          <w:color w:val="000000"/>
          <w:sz w:val="21"/>
          <w:szCs w:val="21"/>
        </w:rPr>
        <w:t xml:space="preserve"> </w:t>
      </w:r>
      <w:r w:rsidRPr="00C5695C">
        <w:rPr>
          <w:rFonts w:ascii="Gisha" w:hAnsi="Gisha" w:cs="Gisha"/>
          <w:color w:val="000000"/>
          <w:sz w:val="21"/>
          <w:szCs w:val="21"/>
        </w:rPr>
        <w:t xml:space="preserve">background in the science of chemistry. </w:t>
      </w:r>
      <w:r w:rsidR="00007499">
        <w:rPr>
          <w:rFonts w:ascii="Gisha" w:hAnsi="Gisha" w:cs="Gisha"/>
          <w:color w:val="000000"/>
          <w:sz w:val="21"/>
          <w:szCs w:val="21"/>
        </w:rPr>
        <w:t>SL</w:t>
      </w:r>
      <w:r w:rsidRPr="00C5695C">
        <w:rPr>
          <w:rFonts w:ascii="Gisha" w:hAnsi="Gisha" w:cs="Gisha"/>
          <w:color w:val="000000"/>
          <w:sz w:val="21"/>
          <w:szCs w:val="21"/>
        </w:rPr>
        <w:t xml:space="preserve"> is traditionally a 2 year course, we will be completing it in one year.  This will require a rapid pace in order to be well prepared for the IB assessments.  </w:t>
      </w:r>
      <w:r w:rsidR="00993011">
        <w:rPr>
          <w:rFonts w:ascii="Gisha" w:hAnsi="Gisha" w:cs="Gisha"/>
          <w:color w:val="000000"/>
          <w:sz w:val="21"/>
          <w:szCs w:val="21"/>
        </w:rPr>
        <w:t xml:space="preserve">The HL course is a 2 year course, and students who continue with HL will have an expansion of each of the topics taught in the SL curriculum. </w:t>
      </w:r>
      <w:r w:rsidRPr="00C5695C">
        <w:rPr>
          <w:rFonts w:ascii="Gisha" w:hAnsi="Gisha" w:cs="Gisha"/>
          <w:color w:val="000000"/>
          <w:sz w:val="21"/>
          <w:szCs w:val="21"/>
        </w:rPr>
        <w:t>A major aim of the course will be to provide students with ample opportunities to develop strong laboratory techniques and analysis skills. This course is designed to prepare students for the IB Chemistry SL exam g</w:t>
      </w:r>
      <w:r w:rsidR="00993011">
        <w:rPr>
          <w:rFonts w:ascii="Gisha" w:hAnsi="Gisha" w:cs="Gisha"/>
          <w:color w:val="000000"/>
          <w:sz w:val="21"/>
          <w:szCs w:val="21"/>
        </w:rPr>
        <w:t>iven in May, and for the HL test in 201</w:t>
      </w:r>
      <w:r w:rsidR="00EF2821">
        <w:rPr>
          <w:rFonts w:ascii="Gisha" w:hAnsi="Gisha" w:cs="Gisha"/>
          <w:color w:val="000000"/>
          <w:sz w:val="21"/>
          <w:szCs w:val="21"/>
        </w:rPr>
        <w:t>6</w:t>
      </w:r>
      <w:r w:rsidR="00993011">
        <w:rPr>
          <w:rFonts w:ascii="Gisha" w:hAnsi="Gisha" w:cs="Gisha"/>
          <w:color w:val="000000"/>
          <w:sz w:val="21"/>
          <w:szCs w:val="21"/>
        </w:rPr>
        <w:t xml:space="preserve">.  </w:t>
      </w:r>
      <w:r w:rsidRPr="00C5695C">
        <w:rPr>
          <w:rFonts w:ascii="Gisha" w:hAnsi="Gisha" w:cs="Gisha"/>
          <w:color w:val="000000"/>
          <w:sz w:val="21"/>
          <w:szCs w:val="21"/>
        </w:rPr>
        <w:t xml:space="preserve">Students should be prepared to set aside ample study time for this course each week. </w:t>
      </w:r>
      <w:r w:rsidRPr="00C5695C">
        <w:rPr>
          <w:rFonts w:ascii="Gisha" w:hAnsi="Gisha" w:cs="Gisha"/>
          <w:color w:val="000000"/>
          <w:sz w:val="21"/>
          <w:szCs w:val="21"/>
          <w:u w:val="single"/>
        </w:rPr>
        <w:t>There will be</w:t>
      </w:r>
      <w:r w:rsidRPr="00C5695C">
        <w:rPr>
          <w:rFonts w:ascii="Gisha" w:hAnsi="Gisha" w:cs="Gisha"/>
          <w:color w:val="000000"/>
          <w:sz w:val="21"/>
          <w:szCs w:val="21"/>
        </w:rPr>
        <w:t xml:space="preserve"> </w:t>
      </w:r>
      <w:r w:rsidRPr="00C5695C">
        <w:rPr>
          <w:rFonts w:ascii="Gisha" w:hAnsi="Gisha" w:cs="Gisha"/>
          <w:color w:val="000000"/>
          <w:sz w:val="21"/>
          <w:szCs w:val="21"/>
          <w:u w:val="single"/>
        </w:rPr>
        <w:t>no shortcut to success. This is likely to be one of the most difficult exams you will take.</w:t>
      </w:r>
      <w:r w:rsidRPr="00C5695C">
        <w:rPr>
          <w:rFonts w:ascii="Gisha" w:hAnsi="Gisha" w:cs="Gisha"/>
          <w:color w:val="000000"/>
          <w:sz w:val="21"/>
          <w:szCs w:val="21"/>
        </w:rPr>
        <w:t xml:space="preserve"> </w:t>
      </w:r>
      <w:r w:rsidRPr="00C5695C">
        <w:rPr>
          <w:rFonts w:ascii="Gisha" w:hAnsi="Gisha" w:cs="Gisha"/>
          <w:color w:val="000000"/>
          <w:sz w:val="21"/>
          <w:szCs w:val="21"/>
          <w:u w:val="single"/>
        </w:rPr>
        <w:t xml:space="preserve">You will need to </w:t>
      </w:r>
      <w:r w:rsidRPr="00C5695C">
        <w:rPr>
          <w:rFonts w:ascii="Gisha" w:hAnsi="Gisha" w:cs="Gisha"/>
          <w:b/>
          <w:bCs/>
          <w:color w:val="000000"/>
          <w:sz w:val="21"/>
          <w:szCs w:val="21"/>
          <w:u w:val="single"/>
        </w:rPr>
        <w:t>study, study, study!</w:t>
      </w:r>
    </w:p>
    <w:p w14:paraId="740F2C7C" w14:textId="77777777" w:rsidR="00FE2CA8" w:rsidRPr="00C5695C" w:rsidRDefault="00FE2CA8" w:rsidP="00F62BDA">
      <w:pPr>
        <w:autoSpaceDE w:val="0"/>
        <w:autoSpaceDN w:val="0"/>
        <w:adjustRightInd w:val="0"/>
        <w:rPr>
          <w:rFonts w:ascii="Gisha" w:hAnsi="Gisha" w:cs="Gisha"/>
          <w:b/>
          <w:bCs/>
          <w:i/>
          <w:iCs/>
          <w:sz w:val="21"/>
          <w:szCs w:val="21"/>
        </w:rPr>
      </w:pPr>
    </w:p>
    <w:p w14:paraId="052A85A4" w14:textId="77777777" w:rsidR="00FE2CA8" w:rsidRPr="00C5695C" w:rsidRDefault="00FE2CA8" w:rsidP="00C5695C">
      <w:pPr>
        <w:autoSpaceDE w:val="0"/>
        <w:autoSpaceDN w:val="0"/>
        <w:adjustRightInd w:val="0"/>
        <w:jc w:val="center"/>
        <w:rPr>
          <w:rFonts w:ascii="Gisha" w:hAnsi="Gisha" w:cs="Gisha"/>
          <w:b/>
          <w:i/>
          <w:color w:val="000000"/>
          <w:sz w:val="21"/>
          <w:szCs w:val="21"/>
        </w:rPr>
      </w:pPr>
      <w:r w:rsidRPr="00C5695C">
        <w:rPr>
          <w:rFonts w:ascii="Gisha" w:hAnsi="Gisha" w:cs="Gisha"/>
          <w:b/>
          <w:i/>
          <w:color w:val="000000"/>
          <w:sz w:val="21"/>
          <w:szCs w:val="21"/>
        </w:rPr>
        <w:t>ASSIGNMENTS AND ACTIVITES</w:t>
      </w:r>
    </w:p>
    <w:p w14:paraId="4B5589F8" w14:textId="77777777" w:rsidR="003362A7" w:rsidRDefault="00FE2CA8" w:rsidP="00FE2CA8">
      <w:pPr>
        <w:shd w:val="clear" w:color="auto" w:fill="FFFFFF"/>
        <w:rPr>
          <w:rFonts w:ascii="Gisha" w:hAnsi="Gisha" w:cs="Gisha"/>
          <w:color w:val="000000"/>
          <w:sz w:val="21"/>
          <w:szCs w:val="21"/>
        </w:rPr>
      </w:pPr>
      <w:r w:rsidRPr="00C5695C">
        <w:rPr>
          <w:rFonts w:ascii="Gisha" w:hAnsi="Gisha" w:cs="Gisha"/>
          <w:color w:val="000000"/>
          <w:sz w:val="21"/>
          <w:szCs w:val="21"/>
        </w:rPr>
        <w:t>I am committed to presenting the information in this course in an interesting and varied way. Due to the large amount of content which will be covered, students should expect somewhere between 30 and 60 minutes of lecture/discussion during most class periods. Stud</w:t>
      </w:r>
      <w:r w:rsidR="003362A7" w:rsidRPr="00C5695C">
        <w:rPr>
          <w:rFonts w:ascii="Gisha" w:hAnsi="Gisha" w:cs="Gisha"/>
          <w:color w:val="000000"/>
          <w:sz w:val="21"/>
          <w:szCs w:val="21"/>
        </w:rPr>
        <w:t xml:space="preserve">ents will complete a laboratory </w:t>
      </w:r>
      <w:r w:rsidRPr="00C5695C">
        <w:rPr>
          <w:rFonts w:ascii="Gisha" w:hAnsi="Gisha" w:cs="Gisha"/>
          <w:color w:val="000000"/>
          <w:sz w:val="21"/>
          <w:szCs w:val="21"/>
        </w:rPr>
        <w:t>experiment (requiring the full 90 minute</w:t>
      </w:r>
      <w:r w:rsidR="003362A7" w:rsidRPr="00C5695C">
        <w:rPr>
          <w:rFonts w:ascii="Gisha" w:hAnsi="Gisha" w:cs="Gisha"/>
          <w:color w:val="000000"/>
          <w:sz w:val="21"/>
          <w:szCs w:val="21"/>
        </w:rPr>
        <w:t xml:space="preserve"> </w:t>
      </w:r>
      <w:r w:rsidRPr="00C5695C">
        <w:rPr>
          <w:rFonts w:ascii="Gisha" w:hAnsi="Gisha" w:cs="Gisha"/>
          <w:color w:val="000000"/>
          <w:sz w:val="21"/>
          <w:szCs w:val="21"/>
        </w:rPr>
        <w:t>period) approximately once every other week. Other shorter labs, demos, and hands-on activities will be integrated into the lecture/discussion periods. Emphasis will be placed on critica</w:t>
      </w:r>
      <w:r w:rsidR="00C5695C">
        <w:rPr>
          <w:rFonts w:ascii="Gisha" w:hAnsi="Gisha" w:cs="Gisha"/>
          <w:color w:val="000000"/>
          <w:sz w:val="21"/>
          <w:szCs w:val="21"/>
        </w:rPr>
        <w:t>l</w:t>
      </w:r>
    </w:p>
    <w:p w14:paraId="2B9ABB13" w14:textId="77777777" w:rsidR="00993011" w:rsidRDefault="00993011" w:rsidP="00FE2CA8">
      <w:pPr>
        <w:shd w:val="clear" w:color="auto" w:fill="FFFFFF"/>
        <w:rPr>
          <w:rFonts w:ascii="Gisha" w:hAnsi="Gisha" w:cs="Gisha"/>
          <w:color w:val="000000"/>
          <w:sz w:val="21"/>
          <w:szCs w:val="21"/>
        </w:rPr>
      </w:pPr>
    </w:p>
    <w:p w14:paraId="6A07826B" w14:textId="77777777" w:rsidR="00993011" w:rsidRDefault="00993011" w:rsidP="00FE2CA8">
      <w:pPr>
        <w:shd w:val="clear" w:color="auto" w:fill="FFFFFF"/>
        <w:rPr>
          <w:rFonts w:ascii="Gisha" w:hAnsi="Gisha" w:cs="Gisha"/>
          <w:color w:val="000000"/>
          <w:sz w:val="21"/>
          <w:szCs w:val="21"/>
        </w:rPr>
      </w:pPr>
    </w:p>
    <w:p w14:paraId="3D233DC1" w14:textId="77777777" w:rsidR="00993011" w:rsidRPr="00C5695C" w:rsidRDefault="00993011" w:rsidP="00FE2CA8">
      <w:pPr>
        <w:shd w:val="clear" w:color="auto" w:fill="FFFFFF"/>
        <w:rPr>
          <w:rFonts w:ascii="Gisha" w:hAnsi="Gisha" w:cs="Gisha"/>
          <w:color w:val="000000"/>
          <w:sz w:val="21"/>
          <w:szCs w:val="21"/>
        </w:rPr>
      </w:pPr>
    </w:p>
    <w:p w14:paraId="0C04EAC3" w14:textId="77777777" w:rsidR="00C5695C" w:rsidRPr="00C5695C" w:rsidRDefault="00C5695C" w:rsidP="00FE2CA8">
      <w:pPr>
        <w:shd w:val="clear" w:color="auto" w:fill="FFFFFF"/>
        <w:rPr>
          <w:rFonts w:ascii="Gisha" w:hAnsi="Gisha" w:cs="Gisha"/>
          <w:color w:val="000000"/>
          <w:sz w:val="21"/>
          <w:szCs w:val="21"/>
        </w:rPr>
      </w:pPr>
    </w:p>
    <w:p w14:paraId="33AEDF8E" w14:textId="77777777" w:rsidR="003362A7" w:rsidRPr="00C5695C" w:rsidRDefault="003362A7" w:rsidP="00FE2CA8">
      <w:pPr>
        <w:shd w:val="clear" w:color="auto" w:fill="FFFFFF"/>
        <w:rPr>
          <w:rFonts w:ascii="Gisha" w:hAnsi="Gisha" w:cs="Gisha"/>
          <w:color w:val="000000"/>
          <w:sz w:val="21"/>
          <w:szCs w:val="21"/>
        </w:rPr>
      </w:pPr>
    </w:p>
    <w:p w14:paraId="56C32493" w14:textId="77777777" w:rsidR="003362A7" w:rsidRPr="00C5695C" w:rsidRDefault="003362A7" w:rsidP="00FE2CA8">
      <w:pPr>
        <w:shd w:val="clear" w:color="auto" w:fill="FFFFFF"/>
        <w:rPr>
          <w:rFonts w:ascii="Gisha" w:hAnsi="Gisha" w:cs="Gisha"/>
          <w:color w:val="000000"/>
          <w:sz w:val="21"/>
          <w:szCs w:val="21"/>
        </w:rPr>
      </w:pPr>
    </w:p>
    <w:p w14:paraId="175EFB03" w14:textId="77777777" w:rsidR="003362A7" w:rsidRPr="00C5695C" w:rsidRDefault="003362A7" w:rsidP="00FE2CA8">
      <w:pPr>
        <w:shd w:val="clear" w:color="auto" w:fill="FFFFFF"/>
        <w:rPr>
          <w:rFonts w:ascii="Gisha" w:hAnsi="Gisha" w:cs="Gisha"/>
          <w:color w:val="000000"/>
          <w:sz w:val="21"/>
          <w:szCs w:val="21"/>
        </w:rPr>
      </w:pPr>
    </w:p>
    <w:p w14:paraId="31D0733D" w14:textId="77777777" w:rsidR="003362A7" w:rsidRPr="00C5695C" w:rsidRDefault="003362A7" w:rsidP="00FE2CA8">
      <w:pPr>
        <w:shd w:val="clear" w:color="auto" w:fill="FFFFFF"/>
        <w:rPr>
          <w:rFonts w:ascii="Gisha" w:hAnsi="Gisha" w:cs="Gisha"/>
          <w:color w:val="000000"/>
          <w:sz w:val="21"/>
          <w:szCs w:val="21"/>
        </w:rPr>
      </w:pPr>
    </w:p>
    <w:p w14:paraId="24E1BA23" w14:textId="77777777" w:rsidR="003362A7" w:rsidRPr="00C5695C" w:rsidRDefault="003362A7" w:rsidP="00FE2CA8">
      <w:pPr>
        <w:shd w:val="clear" w:color="auto" w:fill="FFFFFF"/>
        <w:rPr>
          <w:rFonts w:ascii="Gisha" w:hAnsi="Gisha" w:cs="Gisha"/>
          <w:color w:val="000000"/>
          <w:sz w:val="21"/>
          <w:szCs w:val="21"/>
        </w:rPr>
      </w:pPr>
    </w:p>
    <w:p w14:paraId="02AE956E" w14:textId="77777777" w:rsidR="003362A7" w:rsidRPr="00C5695C" w:rsidRDefault="003362A7" w:rsidP="00FE2CA8">
      <w:pPr>
        <w:shd w:val="clear" w:color="auto" w:fill="FFFFFF"/>
        <w:rPr>
          <w:rFonts w:ascii="Gisha" w:hAnsi="Gisha" w:cs="Gisha"/>
          <w:color w:val="000000"/>
          <w:sz w:val="21"/>
          <w:szCs w:val="21"/>
        </w:rPr>
      </w:pPr>
    </w:p>
    <w:p w14:paraId="7EA73FB9" w14:textId="77777777" w:rsidR="00FE2CA8" w:rsidRPr="00C5695C" w:rsidRDefault="00FE2CA8" w:rsidP="00FE2CA8">
      <w:pPr>
        <w:shd w:val="clear" w:color="auto" w:fill="FFFFFF"/>
        <w:rPr>
          <w:rFonts w:ascii="Gisha" w:hAnsi="Gisha" w:cs="Gisha"/>
          <w:color w:val="000000"/>
          <w:sz w:val="21"/>
          <w:szCs w:val="21"/>
        </w:rPr>
      </w:pPr>
      <w:r w:rsidRPr="00C5695C">
        <w:rPr>
          <w:rFonts w:ascii="Gisha" w:hAnsi="Gisha" w:cs="Gisha"/>
          <w:color w:val="000000"/>
          <w:sz w:val="21"/>
          <w:szCs w:val="21"/>
        </w:rPr>
        <w:t>thinking, problem solving, and inquiry in classroom assignments. Regular assignments will include chapter vocabulary, completing study questions, solving a variety of problems, completing informal lab analyses, and writing formal lab reports.</w:t>
      </w:r>
    </w:p>
    <w:p w14:paraId="7144A733" w14:textId="77777777" w:rsidR="00FE2CA8" w:rsidRPr="00C5695C" w:rsidRDefault="00FE2CA8" w:rsidP="00FE2CA8">
      <w:pPr>
        <w:autoSpaceDE w:val="0"/>
        <w:autoSpaceDN w:val="0"/>
        <w:adjustRightInd w:val="0"/>
        <w:jc w:val="center"/>
        <w:rPr>
          <w:rFonts w:ascii="Gisha" w:hAnsi="Gisha" w:cs="Gisha"/>
          <w:b/>
          <w:color w:val="000000"/>
          <w:sz w:val="21"/>
          <w:szCs w:val="21"/>
        </w:rPr>
      </w:pPr>
    </w:p>
    <w:p w14:paraId="71CF3E32" w14:textId="77777777" w:rsidR="00E859DB" w:rsidRPr="00C5695C" w:rsidRDefault="00E859DB" w:rsidP="00E859DB">
      <w:pPr>
        <w:autoSpaceDE w:val="0"/>
        <w:autoSpaceDN w:val="0"/>
        <w:adjustRightInd w:val="0"/>
        <w:jc w:val="center"/>
        <w:rPr>
          <w:rFonts w:ascii="Gisha" w:hAnsi="Gisha" w:cs="Gisha"/>
          <w:b/>
          <w:bCs/>
          <w:i/>
          <w:iCs/>
          <w:sz w:val="21"/>
          <w:szCs w:val="21"/>
        </w:rPr>
      </w:pPr>
      <w:r w:rsidRPr="00C5695C">
        <w:rPr>
          <w:rFonts w:ascii="Gisha" w:hAnsi="Gisha" w:cs="Gisha"/>
          <w:b/>
          <w:bCs/>
          <w:i/>
          <w:iCs/>
          <w:sz w:val="21"/>
          <w:szCs w:val="21"/>
        </w:rPr>
        <w:t>Textbooks</w:t>
      </w:r>
      <w:r w:rsidR="006B25D0" w:rsidRPr="00C5695C">
        <w:rPr>
          <w:rFonts w:ascii="Gisha" w:hAnsi="Gisha" w:cs="Gisha"/>
          <w:b/>
          <w:bCs/>
          <w:i/>
          <w:iCs/>
          <w:sz w:val="21"/>
          <w:szCs w:val="21"/>
        </w:rPr>
        <w:t xml:space="preserve"> and </w:t>
      </w:r>
      <w:r w:rsidRPr="00C5695C">
        <w:rPr>
          <w:rFonts w:ascii="Gisha" w:hAnsi="Gisha" w:cs="Gisha"/>
          <w:b/>
          <w:bCs/>
          <w:i/>
          <w:iCs/>
          <w:sz w:val="21"/>
          <w:szCs w:val="21"/>
        </w:rPr>
        <w:t xml:space="preserve">Required Materials </w:t>
      </w:r>
    </w:p>
    <w:p w14:paraId="3691E8F2" w14:textId="77777777" w:rsidR="00E859DB" w:rsidRPr="00C5695C" w:rsidRDefault="00E859DB" w:rsidP="00F62BDA">
      <w:pPr>
        <w:autoSpaceDE w:val="0"/>
        <w:autoSpaceDN w:val="0"/>
        <w:adjustRightInd w:val="0"/>
        <w:rPr>
          <w:rFonts w:ascii="Gisha" w:hAnsi="Gisha" w:cs="Gisha"/>
          <w:b/>
          <w:bCs/>
          <w:i/>
          <w:iCs/>
          <w:sz w:val="21"/>
          <w:szCs w:val="21"/>
        </w:rPr>
      </w:pPr>
    </w:p>
    <w:p w14:paraId="16A24B3B" w14:textId="77777777" w:rsidR="00725E43" w:rsidRPr="00C5695C" w:rsidRDefault="00576133" w:rsidP="00F62BDA">
      <w:pPr>
        <w:numPr>
          <w:ilvl w:val="0"/>
          <w:numId w:val="3"/>
        </w:numPr>
        <w:autoSpaceDE w:val="0"/>
        <w:autoSpaceDN w:val="0"/>
        <w:adjustRightInd w:val="0"/>
        <w:rPr>
          <w:rFonts w:ascii="Gisha" w:hAnsi="Gisha" w:cs="Gisha"/>
          <w:bCs/>
          <w:iCs/>
          <w:sz w:val="21"/>
          <w:szCs w:val="21"/>
        </w:rPr>
      </w:pPr>
      <w:r w:rsidRPr="00C5695C">
        <w:rPr>
          <w:rFonts w:ascii="Gisha" w:hAnsi="Gisha" w:cs="Gisha"/>
          <w:bCs/>
          <w:iCs/>
          <w:sz w:val="21"/>
          <w:szCs w:val="21"/>
        </w:rPr>
        <w:t>Scientific Calculator</w:t>
      </w:r>
    </w:p>
    <w:p w14:paraId="6B2CDC90" w14:textId="77777777" w:rsidR="00576133" w:rsidRPr="00C5695C" w:rsidRDefault="00D3637B" w:rsidP="00F62BDA">
      <w:pPr>
        <w:numPr>
          <w:ilvl w:val="0"/>
          <w:numId w:val="3"/>
        </w:numPr>
        <w:autoSpaceDE w:val="0"/>
        <w:autoSpaceDN w:val="0"/>
        <w:adjustRightInd w:val="0"/>
        <w:rPr>
          <w:rFonts w:ascii="Gisha" w:hAnsi="Gisha" w:cs="Gisha"/>
          <w:bCs/>
          <w:iCs/>
          <w:sz w:val="21"/>
          <w:szCs w:val="21"/>
        </w:rPr>
      </w:pPr>
      <w:r w:rsidRPr="00C5695C">
        <w:rPr>
          <w:rFonts w:ascii="Gisha" w:hAnsi="Gisha" w:cs="Gisha"/>
          <w:bCs/>
          <w:iCs/>
          <w:sz w:val="21"/>
          <w:szCs w:val="21"/>
        </w:rPr>
        <w:t>3-ring Notebook</w:t>
      </w:r>
      <w:r w:rsidR="00581632" w:rsidRPr="00C5695C">
        <w:rPr>
          <w:rFonts w:ascii="Gisha" w:hAnsi="Gisha" w:cs="Gisha"/>
          <w:bCs/>
          <w:iCs/>
          <w:sz w:val="21"/>
          <w:szCs w:val="21"/>
        </w:rPr>
        <w:t xml:space="preserve"> for class handouts and notes</w:t>
      </w:r>
    </w:p>
    <w:p w14:paraId="3316811E" w14:textId="77777777" w:rsidR="00581632" w:rsidRPr="00C5695C" w:rsidRDefault="00476FED" w:rsidP="00F62BDA">
      <w:pPr>
        <w:numPr>
          <w:ilvl w:val="0"/>
          <w:numId w:val="3"/>
        </w:numPr>
        <w:autoSpaceDE w:val="0"/>
        <w:autoSpaceDN w:val="0"/>
        <w:adjustRightInd w:val="0"/>
        <w:rPr>
          <w:rFonts w:ascii="Gisha" w:hAnsi="Gisha" w:cs="Gisha"/>
          <w:bCs/>
          <w:iCs/>
          <w:sz w:val="21"/>
          <w:szCs w:val="21"/>
        </w:rPr>
      </w:pPr>
      <w:r w:rsidRPr="00C5695C">
        <w:rPr>
          <w:rFonts w:ascii="Gisha" w:hAnsi="Gisha" w:cs="Gisha"/>
          <w:bCs/>
          <w:iCs/>
          <w:sz w:val="21"/>
          <w:szCs w:val="21"/>
        </w:rPr>
        <w:t>3</w:t>
      </w:r>
      <w:r w:rsidR="00581632" w:rsidRPr="00C5695C">
        <w:rPr>
          <w:rFonts w:ascii="Gisha" w:hAnsi="Gisha" w:cs="Gisha"/>
          <w:bCs/>
          <w:iCs/>
          <w:sz w:val="21"/>
          <w:szCs w:val="21"/>
        </w:rPr>
        <w:t xml:space="preserve"> Composition Books – Standard size</w:t>
      </w:r>
    </w:p>
    <w:p w14:paraId="016418AB" w14:textId="77777777" w:rsidR="00241A0E" w:rsidRPr="00C5695C" w:rsidRDefault="00241A0E" w:rsidP="00725E43">
      <w:pPr>
        <w:numPr>
          <w:ilvl w:val="0"/>
          <w:numId w:val="3"/>
        </w:numPr>
        <w:autoSpaceDE w:val="0"/>
        <w:autoSpaceDN w:val="0"/>
        <w:adjustRightInd w:val="0"/>
        <w:rPr>
          <w:rFonts w:ascii="Gisha" w:hAnsi="Gisha" w:cs="Gisha"/>
          <w:bCs/>
          <w:iCs/>
          <w:sz w:val="21"/>
          <w:szCs w:val="21"/>
        </w:rPr>
      </w:pPr>
      <w:r w:rsidRPr="00C5695C">
        <w:rPr>
          <w:rFonts w:ascii="Gisha" w:hAnsi="Gisha" w:cs="Gisha"/>
          <w:bCs/>
          <w:iCs/>
          <w:sz w:val="21"/>
          <w:szCs w:val="21"/>
        </w:rPr>
        <w:t>Index Card</w:t>
      </w:r>
      <w:r w:rsidR="00581632" w:rsidRPr="00C5695C">
        <w:rPr>
          <w:rFonts w:ascii="Gisha" w:hAnsi="Gisha" w:cs="Gisha"/>
          <w:bCs/>
          <w:iCs/>
          <w:sz w:val="21"/>
          <w:szCs w:val="21"/>
        </w:rPr>
        <w:t>s</w:t>
      </w:r>
      <w:r w:rsidR="00E003ED" w:rsidRPr="00C5695C">
        <w:rPr>
          <w:rFonts w:ascii="Gisha" w:hAnsi="Gisha" w:cs="Gisha"/>
          <w:bCs/>
          <w:iCs/>
          <w:sz w:val="21"/>
          <w:szCs w:val="21"/>
        </w:rPr>
        <w:t xml:space="preserve"> – LOTS</w:t>
      </w:r>
    </w:p>
    <w:p w14:paraId="78131782" w14:textId="77777777" w:rsidR="00FE2CA8" w:rsidRPr="00C5695C" w:rsidRDefault="00FE2CA8" w:rsidP="00FE2CA8">
      <w:pPr>
        <w:pStyle w:val="ListParagraph"/>
        <w:numPr>
          <w:ilvl w:val="0"/>
          <w:numId w:val="3"/>
        </w:numPr>
        <w:shd w:val="clear" w:color="auto" w:fill="FFFFFF"/>
        <w:rPr>
          <w:rFonts w:ascii="Gisha" w:hAnsi="Gisha" w:cs="Gisha"/>
          <w:color w:val="000000"/>
          <w:sz w:val="21"/>
          <w:szCs w:val="21"/>
        </w:rPr>
      </w:pPr>
      <w:r w:rsidRPr="00C5695C">
        <w:rPr>
          <w:rFonts w:ascii="Gisha" w:hAnsi="Gisha" w:cs="Gisha"/>
          <w:color w:val="000000"/>
          <w:sz w:val="21"/>
          <w:szCs w:val="21"/>
        </w:rPr>
        <w:t xml:space="preserve">Brown, Catrin &amp; Ford, Mike. </w:t>
      </w:r>
      <w:r w:rsidRPr="00C5695C">
        <w:rPr>
          <w:rFonts w:ascii="Gisha" w:hAnsi="Gisha" w:cs="Gisha"/>
          <w:i/>
          <w:iCs/>
          <w:color w:val="000000"/>
          <w:sz w:val="21"/>
          <w:szCs w:val="21"/>
        </w:rPr>
        <w:t>Standard Level Chemistry for the IB Diploma</w:t>
      </w:r>
      <w:r w:rsidRPr="00C5695C">
        <w:rPr>
          <w:rFonts w:ascii="Gisha" w:hAnsi="Gisha" w:cs="Gisha"/>
          <w:color w:val="000000"/>
          <w:sz w:val="21"/>
          <w:szCs w:val="21"/>
        </w:rPr>
        <w:t>. Pearson</w:t>
      </w:r>
    </w:p>
    <w:p w14:paraId="0F79C9B2" w14:textId="77777777" w:rsidR="00FE2CA8" w:rsidRPr="00C5695C" w:rsidRDefault="00FE2CA8" w:rsidP="00476FED">
      <w:pPr>
        <w:pStyle w:val="ListParagraph"/>
        <w:shd w:val="clear" w:color="auto" w:fill="FFFFFF"/>
        <w:ind w:left="360"/>
        <w:rPr>
          <w:rFonts w:ascii="Gisha" w:hAnsi="Gisha" w:cs="Gisha"/>
          <w:color w:val="000000"/>
          <w:sz w:val="21"/>
          <w:szCs w:val="21"/>
        </w:rPr>
      </w:pPr>
      <w:r w:rsidRPr="00C5695C">
        <w:rPr>
          <w:rFonts w:ascii="Gisha" w:hAnsi="Gisha" w:cs="Gisha"/>
          <w:color w:val="000000"/>
          <w:sz w:val="21"/>
          <w:szCs w:val="21"/>
        </w:rPr>
        <w:t>Education, 2008.</w:t>
      </w:r>
    </w:p>
    <w:p w14:paraId="4E3B6D3B" w14:textId="77777777" w:rsidR="00E859DB" w:rsidRPr="00C5695C" w:rsidRDefault="00E859DB" w:rsidP="001E6D0A">
      <w:pPr>
        <w:autoSpaceDE w:val="0"/>
        <w:autoSpaceDN w:val="0"/>
        <w:adjustRightInd w:val="0"/>
        <w:ind w:left="360"/>
        <w:rPr>
          <w:rFonts w:ascii="Gisha" w:hAnsi="Gisha" w:cs="Gisha"/>
          <w:bCs/>
          <w:iCs/>
          <w:sz w:val="21"/>
          <w:szCs w:val="21"/>
        </w:rPr>
      </w:pPr>
    </w:p>
    <w:p w14:paraId="58DA59C8" w14:textId="77777777" w:rsidR="00E859DB" w:rsidRPr="00C5695C" w:rsidRDefault="00E003ED" w:rsidP="00C5695C">
      <w:pPr>
        <w:autoSpaceDE w:val="0"/>
        <w:autoSpaceDN w:val="0"/>
        <w:adjustRightInd w:val="0"/>
        <w:jc w:val="center"/>
        <w:rPr>
          <w:rFonts w:ascii="Gisha" w:hAnsi="Gisha" w:cs="Gisha"/>
          <w:b/>
          <w:bCs/>
          <w:i/>
          <w:iCs/>
          <w:sz w:val="21"/>
          <w:szCs w:val="21"/>
        </w:rPr>
      </w:pPr>
      <w:r w:rsidRPr="00C5695C">
        <w:rPr>
          <w:rFonts w:ascii="Gisha" w:hAnsi="Gisha" w:cs="Gisha"/>
          <w:b/>
          <w:bCs/>
          <w:i/>
          <w:iCs/>
          <w:sz w:val="21"/>
          <w:szCs w:val="21"/>
        </w:rPr>
        <w:t>The Wiki</w:t>
      </w:r>
    </w:p>
    <w:p w14:paraId="4BB33655" w14:textId="77777777" w:rsidR="001E6D0A" w:rsidRPr="00C5695C" w:rsidRDefault="00E859DB" w:rsidP="00FE2CA8">
      <w:pPr>
        <w:autoSpaceDE w:val="0"/>
        <w:autoSpaceDN w:val="0"/>
        <w:adjustRightInd w:val="0"/>
        <w:rPr>
          <w:rFonts w:ascii="Gisha" w:hAnsi="Gisha" w:cs="Gisha"/>
          <w:sz w:val="21"/>
          <w:szCs w:val="21"/>
        </w:rPr>
      </w:pPr>
      <w:r w:rsidRPr="00C5695C">
        <w:rPr>
          <w:rFonts w:ascii="Gisha" w:hAnsi="Gisha" w:cs="Gisha"/>
          <w:sz w:val="21"/>
          <w:szCs w:val="21"/>
        </w:rPr>
        <w:t xml:space="preserve">All the materials for the course can be downloaded from </w:t>
      </w:r>
      <w:r w:rsidR="001C0C4F" w:rsidRPr="00C5695C">
        <w:rPr>
          <w:rFonts w:ascii="Gisha" w:hAnsi="Gisha" w:cs="Gisha"/>
          <w:sz w:val="21"/>
          <w:szCs w:val="21"/>
        </w:rPr>
        <w:t xml:space="preserve">my </w:t>
      </w:r>
      <w:r w:rsidR="00E003ED" w:rsidRPr="00C5695C">
        <w:rPr>
          <w:rFonts w:ascii="Gisha" w:hAnsi="Gisha" w:cs="Gisha"/>
          <w:sz w:val="21"/>
          <w:szCs w:val="21"/>
        </w:rPr>
        <w:t xml:space="preserve">wiki.  </w:t>
      </w:r>
      <w:r w:rsidRPr="00C5695C">
        <w:rPr>
          <w:rFonts w:ascii="Gisha" w:hAnsi="Gisha" w:cs="Gisha"/>
          <w:sz w:val="21"/>
          <w:szCs w:val="21"/>
        </w:rPr>
        <w:t xml:space="preserve">It is </w:t>
      </w:r>
      <w:r w:rsidR="00E003ED" w:rsidRPr="00C5695C">
        <w:rPr>
          <w:rFonts w:ascii="Gisha" w:hAnsi="Gisha" w:cs="Gisha"/>
          <w:sz w:val="21"/>
          <w:szCs w:val="21"/>
        </w:rPr>
        <w:t xml:space="preserve">your </w:t>
      </w:r>
      <w:r w:rsidRPr="00C5695C">
        <w:rPr>
          <w:rFonts w:ascii="Gisha" w:hAnsi="Gisha" w:cs="Gisha"/>
          <w:sz w:val="21"/>
          <w:szCs w:val="21"/>
        </w:rPr>
        <w:t xml:space="preserve">responsibility to visit the site to get materials as and when they are needed. </w:t>
      </w:r>
      <w:r w:rsidR="00725E43" w:rsidRPr="00C5695C">
        <w:rPr>
          <w:rFonts w:ascii="Gisha" w:hAnsi="Gisha" w:cs="Gisha"/>
          <w:sz w:val="21"/>
          <w:szCs w:val="21"/>
        </w:rPr>
        <w:t xml:space="preserve"> </w:t>
      </w:r>
      <w:r w:rsidRPr="00C5695C">
        <w:rPr>
          <w:rFonts w:ascii="Gisha" w:hAnsi="Gisha" w:cs="Gisha"/>
          <w:sz w:val="21"/>
          <w:szCs w:val="21"/>
        </w:rPr>
        <w:t>In addition to the course</w:t>
      </w:r>
      <w:r w:rsidR="00725E43" w:rsidRPr="00C5695C">
        <w:rPr>
          <w:rFonts w:ascii="Gisha" w:hAnsi="Gisha" w:cs="Gisha"/>
          <w:sz w:val="21"/>
          <w:szCs w:val="21"/>
        </w:rPr>
        <w:t xml:space="preserve"> </w:t>
      </w:r>
      <w:r w:rsidR="00581632" w:rsidRPr="00C5695C">
        <w:rPr>
          <w:rFonts w:ascii="Gisha" w:hAnsi="Gisha" w:cs="Gisha"/>
          <w:sz w:val="21"/>
          <w:szCs w:val="21"/>
        </w:rPr>
        <w:t xml:space="preserve">material you will find </w:t>
      </w:r>
      <w:r w:rsidRPr="00C5695C">
        <w:rPr>
          <w:rFonts w:ascii="Gisha" w:hAnsi="Gisha" w:cs="Gisha"/>
          <w:sz w:val="21"/>
          <w:szCs w:val="21"/>
        </w:rPr>
        <w:t xml:space="preserve">other helpful information there. </w:t>
      </w:r>
    </w:p>
    <w:p w14:paraId="6157288B" w14:textId="3F84A51B" w:rsidR="00387EE0" w:rsidRDefault="00387EE0" w:rsidP="001E6D0A">
      <w:pPr>
        <w:autoSpaceDE w:val="0"/>
        <w:autoSpaceDN w:val="0"/>
        <w:adjustRightInd w:val="0"/>
        <w:jc w:val="center"/>
        <w:rPr>
          <w:rFonts w:ascii="Gisha" w:hAnsi="Gisha" w:cs="Gisha"/>
          <w:bCs/>
          <w:iCs/>
          <w:sz w:val="21"/>
          <w:szCs w:val="21"/>
        </w:rPr>
      </w:pPr>
      <w:hyperlink r:id="rId11" w:history="1">
        <w:r w:rsidRPr="00387EE0">
          <w:rPr>
            <w:rStyle w:val="Hyperlink"/>
            <w:rFonts w:ascii="Gisha" w:hAnsi="Gisha" w:cs="Gisha"/>
            <w:bCs/>
            <w:iCs/>
            <w:sz w:val="21"/>
            <w:szCs w:val="21"/>
          </w:rPr>
          <w:t>trimblechemistry.wikispaces.c</w:t>
        </w:r>
        <w:r w:rsidRPr="00387EE0">
          <w:rPr>
            <w:rStyle w:val="Hyperlink"/>
            <w:rFonts w:ascii="Gisha" w:hAnsi="Gisha" w:cs="Gisha"/>
            <w:bCs/>
            <w:iCs/>
            <w:sz w:val="21"/>
            <w:szCs w:val="21"/>
          </w:rPr>
          <w:t>o</w:t>
        </w:r>
        <w:r w:rsidRPr="00387EE0">
          <w:rPr>
            <w:rStyle w:val="Hyperlink"/>
            <w:rFonts w:ascii="Gisha" w:hAnsi="Gisha" w:cs="Gisha"/>
            <w:bCs/>
            <w:iCs/>
            <w:sz w:val="21"/>
            <w:szCs w:val="21"/>
          </w:rPr>
          <w:t>m</w:t>
        </w:r>
      </w:hyperlink>
    </w:p>
    <w:p w14:paraId="46DE38F1" w14:textId="67BB55CE" w:rsidR="004F7B91" w:rsidRPr="00C5695C" w:rsidRDefault="004F7B91" w:rsidP="001E6D0A">
      <w:pPr>
        <w:autoSpaceDE w:val="0"/>
        <w:autoSpaceDN w:val="0"/>
        <w:adjustRightInd w:val="0"/>
        <w:jc w:val="center"/>
        <w:rPr>
          <w:rFonts w:ascii="Gisha" w:hAnsi="Gisha" w:cs="Gisha"/>
          <w:sz w:val="21"/>
          <w:szCs w:val="21"/>
        </w:rPr>
      </w:pPr>
      <w:r w:rsidRPr="00C5695C">
        <w:rPr>
          <w:rFonts w:ascii="Gisha" w:hAnsi="Gisha" w:cs="Gisha"/>
          <w:b/>
          <w:bCs/>
          <w:i/>
          <w:iCs/>
          <w:sz w:val="21"/>
          <w:szCs w:val="21"/>
        </w:rPr>
        <w:t>Course Topics</w:t>
      </w:r>
    </w:p>
    <w:p w14:paraId="563B413A" w14:textId="77777777" w:rsidR="004F7B91" w:rsidRPr="00C5695C" w:rsidRDefault="004F7B91" w:rsidP="00E859DB">
      <w:pPr>
        <w:autoSpaceDE w:val="0"/>
        <w:autoSpaceDN w:val="0"/>
        <w:adjustRightInd w:val="0"/>
        <w:jc w:val="center"/>
        <w:rPr>
          <w:rFonts w:ascii="Gisha" w:hAnsi="Gisha" w:cs="Gisha"/>
          <w:b/>
          <w:bCs/>
          <w:i/>
          <w:iCs/>
          <w:sz w:val="21"/>
          <w:szCs w:val="21"/>
        </w:rPr>
      </w:pPr>
    </w:p>
    <w:tbl>
      <w:tblPr>
        <w:tblW w:w="3960" w:type="dxa"/>
        <w:tblInd w:w="-162" w:type="dxa"/>
        <w:tblLook w:val="04A0" w:firstRow="1" w:lastRow="0" w:firstColumn="1" w:lastColumn="0" w:noHBand="0" w:noVBand="1"/>
      </w:tblPr>
      <w:tblGrid>
        <w:gridCol w:w="3960"/>
      </w:tblGrid>
      <w:tr w:rsidR="004F7B91" w:rsidRPr="00C5695C" w14:paraId="19A2890F" w14:textId="77777777" w:rsidTr="003362A7">
        <w:tc>
          <w:tcPr>
            <w:tcW w:w="3960" w:type="dxa"/>
          </w:tcPr>
          <w:p w14:paraId="3A423971" w14:textId="77777777" w:rsidR="004F7B91" w:rsidRPr="00C5695C" w:rsidRDefault="001E6D0A" w:rsidP="00476FED">
            <w:pPr>
              <w:numPr>
                <w:ilvl w:val="0"/>
                <w:numId w:val="4"/>
              </w:numPr>
              <w:rPr>
                <w:rFonts w:ascii="Gisha" w:hAnsi="Gisha" w:cs="Gisha"/>
                <w:b/>
                <w:sz w:val="21"/>
                <w:szCs w:val="21"/>
                <w:u w:val="single"/>
              </w:rPr>
            </w:pPr>
            <w:r w:rsidRPr="00C5695C">
              <w:rPr>
                <w:rFonts w:ascii="Gisha" w:hAnsi="Gisha" w:cs="Gisha"/>
                <w:b/>
                <w:sz w:val="21"/>
                <w:szCs w:val="21"/>
              </w:rPr>
              <w:t>Unit 1:</w:t>
            </w:r>
            <w:r w:rsidRPr="00C5695C">
              <w:rPr>
                <w:rFonts w:ascii="Gisha" w:hAnsi="Gisha" w:cs="Gisha"/>
                <w:sz w:val="21"/>
                <w:szCs w:val="21"/>
              </w:rPr>
              <w:t xml:space="preserve"> Chemical Safety</w:t>
            </w:r>
            <w:r w:rsidR="00476FED" w:rsidRPr="00C5695C">
              <w:rPr>
                <w:rFonts w:ascii="Gisha" w:hAnsi="Gisha" w:cs="Gisha"/>
                <w:sz w:val="21"/>
                <w:szCs w:val="21"/>
              </w:rPr>
              <w:t>, Measurement and Data Processing</w:t>
            </w:r>
          </w:p>
        </w:tc>
      </w:tr>
      <w:tr w:rsidR="004F7B91" w:rsidRPr="00C5695C" w14:paraId="7D725A98" w14:textId="77777777" w:rsidTr="003362A7">
        <w:tc>
          <w:tcPr>
            <w:tcW w:w="3960" w:type="dxa"/>
          </w:tcPr>
          <w:p w14:paraId="0B70B23C" w14:textId="77777777" w:rsidR="004F7B91" w:rsidRPr="00C5695C" w:rsidRDefault="001E6D0A" w:rsidP="00476FED">
            <w:pPr>
              <w:numPr>
                <w:ilvl w:val="0"/>
                <w:numId w:val="4"/>
              </w:numPr>
              <w:rPr>
                <w:rFonts w:ascii="Gisha" w:hAnsi="Gisha" w:cs="Gisha"/>
                <w:b/>
                <w:sz w:val="21"/>
                <w:szCs w:val="21"/>
              </w:rPr>
            </w:pPr>
            <w:r w:rsidRPr="00C5695C">
              <w:rPr>
                <w:rFonts w:ascii="Gisha" w:hAnsi="Gisha" w:cs="Gisha"/>
                <w:b/>
                <w:sz w:val="21"/>
                <w:szCs w:val="21"/>
              </w:rPr>
              <w:t xml:space="preserve">Unit 2: </w:t>
            </w:r>
            <w:r w:rsidR="00476FED" w:rsidRPr="00C5695C">
              <w:rPr>
                <w:rFonts w:ascii="Gisha" w:hAnsi="Gisha" w:cs="Gisha"/>
                <w:sz w:val="21"/>
                <w:szCs w:val="21"/>
              </w:rPr>
              <w:t>Quantitative Chemistry</w:t>
            </w:r>
          </w:p>
        </w:tc>
      </w:tr>
      <w:tr w:rsidR="004F7B91" w:rsidRPr="00C5695C" w14:paraId="58C12BE4" w14:textId="77777777" w:rsidTr="003362A7">
        <w:tc>
          <w:tcPr>
            <w:tcW w:w="3960" w:type="dxa"/>
          </w:tcPr>
          <w:p w14:paraId="270A7F44" w14:textId="77777777" w:rsidR="004F7B91" w:rsidRPr="00C5695C" w:rsidRDefault="001E6D0A" w:rsidP="00476FED">
            <w:pPr>
              <w:numPr>
                <w:ilvl w:val="0"/>
                <w:numId w:val="4"/>
              </w:numPr>
              <w:rPr>
                <w:rFonts w:ascii="Gisha" w:hAnsi="Gisha" w:cs="Gisha"/>
                <w:b/>
                <w:sz w:val="21"/>
                <w:szCs w:val="21"/>
                <w:u w:val="single"/>
              </w:rPr>
            </w:pPr>
            <w:r w:rsidRPr="00C5695C">
              <w:rPr>
                <w:rFonts w:ascii="Gisha" w:hAnsi="Gisha" w:cs="Gisha"/>
                <w:b/>
                <w:sz w:val="21"/>
                <w:szCs w:val="21"/>
              </w:rPr>
              <w:t xml:space="preserve">Unit 3: </w:t>
            </w:r>
            <w:r w:rsidRPr="00C5695C">
              <w:rPr>
                <w:rFonts w:ascii="Gisha" w:hAnsi="Gisha" w:cs="Gisha"/>
                <w:bCs/>
                <w:sz w:val="21"/>
                <w:szCs w:val="21"/>
              </w:rPr>
              <w:t>Atom</w:t>
            </w:r>
            <w:r w:rsidR="00476FED" w:rsidRPr="00C5695C">
              <w:rPr>
                <w:rFonts w:ascii="Gisha" w:hAnsi="Gisha" w:cs="Gisha"/>
                <w:bCs/>
                <w:sz w:val="21"/>
                <w:szCs w:val="21"/>
              </w:rPr>
              <w:t>ic Structure</w:t>
            </w:r>
          </w:p>
        </w:tc>
      </w:tr>
      <w:tr w:rsidR="004F7B91" w:rsidRPr="00C5695C" w14:paraId="5BC8D46A" w14:textId="77777777" w:rsidTr="003362A7">
        <w:tc>
          <w:tcPr>
            <w:tcW w:w="3960" w:type="dxa"/>
          </w:tcPr>
          <w:p w14:paraId="05BDC204" w14:textId="77777777" w:rsidR="004F7B91" w:rsidRPr="00C5695C" w:rsidRDefault="001E6D0A" w:rsidP="00476FED">
            <w:pPr>
              <w:numPr>
                <w:ilvl w:val="0"/>
                <w:numId w:val="4"/>
              </w:numPr>
              <w:rPr>
                <w:rFonts w:ascii="Gisha" w:hAnsi="Gisha" w:cs="Gisha"/>
                <w:b/>
                <w:sz w:val="21"/>
                <w:szCs w:val="21"/>
                <w:u w:val="single"/>
              </w:rPr>
            </w:pPr>
            <w:r w:rsidRPr="00C5695C">
              <w:rPr>
                <w:rFonts w:ascii="Gisha" w:hAnsi="Gisha" w:cs="Gisha"/>
                <w:b/>
                <w:sz w:val="21"/>
                <w:szCs w:val="21"/>
              </w:rPr>
              <w:t xml:space="preserve">Unit 4: </w:t>
            </w:r>
            <w:r w:rsidR="00476FED" w:rsidRPr="00C5695C">
              <w:rPr>
                <w:rFonts w:ascii="Gisha" w:hAnsi="Gisha" w:cs="Gisha"/>
                <w:sz w:val="21"/>
                <w:szCs w:val="21"/>
              </w:rPr>
              <w:t>Periodicity</w:t>
            </w:r>
          </w:p>
        </w:tc>
      </w:tr>
      <w:tr w:rsidR="004F7B91" w:rsidRPr="00C5695C" w14:paraId="3C6AE810" w14:textId="77777777" w:rsidTr="003362A7">
        <w:tc>
          <w:tcPr>
            <w:tcW w:w="3960" w:type="dxa"/>
          </w:tcPr>
          <w:p w14:paraId="4289D2DB" w14:textId="77777777" w:rsidR="004F7B91" w:rsidRPr="00C5695C" w:rsidRDefault="001E6D0A" w:rsidP="00476FED">
            <w:pPr>
              <w:numPr>
                <w:ilvl w:val="0"/>
                <w:numId w:val="4"/>
              </w:numPr>
              <w:rPr>
                <w:rFonts w:ascii="Gisha" w:hAnsi="Gisha" w:cs="Gisha"/>
                <w:b/>
                <w:sz w:val="21"/>
                <w:szCs w:val="21"/>
                <w:u w:val="single"/>
              </w:rPr>
            </w:pPr>
            <w:r w:rsidRPr="00C5695C">
              <w:rPr>
                <w:rFonts w:ascii="Gisha" w:hAnsi="Gisha" w:cs="Gisha"/>
                <w:b/>
                <w:sz w:val="21"/>
                <w:szCs w:val="21"/>
              </w:rPr>
              <w:t xml:space="preserve">Unit 5: </w:t>
            </w:r>
            <w:r w:rsidR="00476FED" w:rsidRPr="00C5695C">
              <w:rPr>
                <w:rFonts w:ascii="Gisha" w:hAnsi="Gisha" w:cs="Gisha"/>
                <w:sz w:val="21"/>
                <w:szCs w:val="21"/>
              </w:rPr>
              <w:t>Energetics</w:t>
            </w:r>
          </w:p>
        </w:tc>
      </w:tr>
      <w:tr w:rsidR="004F7B91" w:rsidRPr="00C5695C" w14:paraId="251FE76C" w14:textId="77777777" w:rsidTr="003362A7">
        <w:tc>
          <w:tcPr>
            <w:tcW w:w="3960" w:type="dxa"/>
          </w:tcPr>
          <w:p w14:paraId="6C5572BF" w14:textId="77777777" w:rsidR="004F7B91" w:rsidRPr="00C5695C" w:rsidRDefault="001E6D0A" w:rsidP="00476FED">
            <w:pPr>
              <w:numPr>
                <w:ilvl w:val="0"/>
                <w:numId w:val="4"/>
              </w:numPr>
              <w:rPr>
                <w:rFonts w:ascii="Gisha" w:hAnsi="Gisha" w:cs="Gisha"/>
                <w:b/>
                <w:sz w:val="21"/>
                <w:szCs w:val="21"/>
                <w:u w:val="single"/>
              </w:rPr>
            </w:pPr>
            <w:r w:rsidRPr="00C5695C">
              <w:rPr>
                <w:rFonts w:ascii="Gisha" w:hAnsi="Gisha" w:cs="Gisha"/>
                <w:b/>
                <w:sz w:val="21"/>
                <w:szCs w:val="21"/>
              </w:rPr>
              <w:t xml:space="preserve">Unit 6: </w:t>
            </w:r>
            <w:r w:rsidR="00476FED" w:rsidRPr="00C5695C">
              <w:rPr>
                <w:rFonts w:ascii="Gisha" w:hAnsi="Gisha" w:cs="Gisha"/>
                <w:sz w:val="21"/>
                <w:szCs w:val="21"/>
              </w:rPr>
              <w:t>Kinetics</w:t>
            </w:r>
            <w:r w:rsidR="004F7B91" w:rsidRPr="00C5695C">
              <w:rPr>
                <w:rFonts w:ascii="Gisha" w:hAnsi="Gisha" w:cs="Gisha"/>
                <w:sz w:val="21"/>
                <w:szCs w:val="21"/>
              </w:rPr>
              <w:tab/>
            </w:r>
          </w:p>
        </w:tc>
      </w:tr>
      <w:tr w:rsidR="004F7B91" w:rsidRPr="00C5695C" w14:paraId="504FD129" w14:textId="77777777" w:rsidTr="003362A7">
        <w:tc>
          <w:tcPr>
            <w:tcW w:w="3960" w:type="dxa"/>
          </w:tcPr>
          <w:p w14:paraId="53FDF293" w14:textId="77777777" w:rsidR="004F7B91" w:rsidRPr="00C5695C" w:rsidRDefault="001E6D0A" w:rsidP="00476FED">
            <w:pPr>
              <w:numPr>
                <w:ilvl w:val="0"/>
                <w:numId w:val="4"/>
              </w:numPr>
              <w:rPr>
                <w:rFonts w:ascii="Gisha" w:hAnsi="Gisha" w:cs="Gisha"/>
                <w:b/>
                <w:sz w:val="21"/>
                <w:szCs w:val="21"/>
                <w:u w:val="single"/>
              </w:rPr>
            </w:pPr>
            <w:r w:rsidRPr="00C5695C">
              <w:rPr>
                <w:rFonts w:ascii="Gisha" w:hAnsi="Gisha" w:cs="Gisha"/>
                <w:b/>
                <w:sz w:val="21"/>
                <w:szCs w:val="21"/>
              </w:rPr>
              <w:t xml:space="preserve">Unit 7: </w:t>
            </w:r>
            <w:r w:rsidR="00476FED" w:rsidRPr="00C5695C">
              <w:rPr>
                <w:rFonts w:ascii="Gisha" w:hAnsi="Gisha" w:cs="Gisha"/>
                <w:bCs/>
                <w:sz w:val="21"/>
                <w:szCs w:val="21"/>
              </w:rPr>
              <w:t>Equilibrium</w:t>
            </w:r>
          </w:p>
        </w:tc>
      </w:tr>
      <w:tr w:rsidR="004F7B91" w:rsidRPr="00C5695C" w14:paraId="2E8493EB" w14:textId="77777777" w:rsidTr="003362A7">
        <w:tc>
          <w:tcPr>
            <w:tcW w:w="3960" w:type="dxa"/>
          </w:tcPr>
          <w:p w14:paraId="2117F0FB" w14:textId="77777777" w:rsidR="004F7B91" w:rsidRPr="00C5695C" w:rsidRDefault="001E6D0A" w:rsidP="00476FED">
            <w:pPr>
              <w:numPr>
                <w:ilvl w:val="0"/>
                <w:numId w:val="4"/>
              </w:numPr>
              <w:rPr>
                <w:rFonts w:ascii="Gisha" w:hAnsi="Gisha" w:cs="Gisha"/>
                <w:b/>
                <w:sz w:val="21"/>
                <w:szCs w:val="21"/>
                <w:u w:val="single"/>
              </w:rPr>
            </w:pPr>
            <w:r w:rsidRPr="00C5695C">
              <w:rPr>
                <w:rFonts w:ascii="Gisha" w:hAnsi="Gisha" w:cs="Gisha"/>
                <w:b/>
                <w:sz w:val="21"/>
                <w:szCs w:val="21"/>
              </w:rPr>
              <w:t xml:space="preserve">Unit 8: </w:t>
            </w:r>
            <w:r w:rsidR="00476FED" w:rsidRPr="00C5695C">
              <w:rPr>
                <w:rFonts w:ascii="Gisha" w:hAnsi="Gisha" w:cs="Gisha"/>
                <w:sz w:val="21"/>
                <w:szCs w:val="21"/>
              </w:rPr>
              <w:t>Acids and Bases</w:t>
            </w:r>
          </w:p>
        </w:tc>
      </w:tr>
      <w:tr w:rsidR="004F7B91" w:rsidRPr="00C5695C" w14:paraId="2EA1A478" w14:textId="77777777" w:rsidTr="003362A7">
        <w:tc>
          <w:tcPr>
            <w:tcW w:w="3960" w:type="dxa"/>
          </w:tcPr>
          <w:p w14:paraId="2F2B63D5" w14:textId="77777777" w:rsidR="004F7B91" w:rsidRPr="00C5695C" w:rsidRDefault="001E6D0A" w:rsidP="00476FED">
            <w:pPr>
              <w:numPr>
                <w:ilvl w:val="0"/>
                <w:numId w:val="4"/>
              </w:numPr>
              <w:rPr>
                <w:rFonts w:ascii="Gisha" w:hAnsi="Gisha" w:cs="Gisha"/>
                <w:b/>
                <w:sz w:val="21"/>
                <w:szCs w:val="21"/>
              </w:rPr>
            </w:pPr>
            <w:r w:rsidRPr="00C5695C">
              <w:rPr>
                <w:rFonts w:ascii="Gisha" w:hAnsi="Gisha" w:cs="Gisha"/>
                <w:b/>
                <w:sz w:val="21"/>
                <w:szCs w:val="21"/>
              </w:rPr>
              <w:t xml:space="preserve">Unit 9: </w:t>
            </w:r>
            <w:r w:rsidR="00476FED" w:rsidRPr="00C5695C">
              <w:rPr>
                <w:rFonts w:ascii="Gisha" w:hAnsi="Gisha" w:cs="Gisha"/>
                <w:sz w:val="21"/>
                <w:szCs w:val="21"/>
              </w:rPr>
              <w:t>Oxidation Reduction</w:t>
            </w:r>
          </w:p>
        </w:tc>
      </w:tr>
      <w:tr w:rsidR="004F7B91" w:rsidRPr="00C5695C" w14:paraId="535D8D80" w14:textId="77777777" w:rsidTr="003362A7">
        <w:tc>
          <w:tcPr>
            <w:tcW w:w="3960" w:type="dxa"/>
          </w:tcPr>
          <w:p w14:paraId="0A2F4B04" w14:textId="77777777" w:rsidR="004F7B91" w:rsidRPr="00C5695C" w:rsidRDefault="001E6D0A" w:rsidP="00476FED">
            <w:pPr>
              <w:numPr>
                <w:ilvl w:val="0"/>
                <w:numId w:val="4"/>
              </w:numPr>
              <w:rPr>
                <w:rFonts w:ascii="Gisha" w:hAnsi="Gisha" w:cs="Gisha"/>
                <w:b/>
                <w:sz w:val="21"/>
                <w:szCs w:val="21"/>
                <w:u w:val="single"/>
              </w:rPr>
            </w:pPr>
            <w:r w:rsidRPr="00C5695C">
              <w:rPr>
                <w:rFonts w:ascii="Gisha" w:hAnsi="Gisha" w:cs="Gisha"/>
                <w:b/>
                <w:sz w:val="21"/>
                <w:szCs w:val="21"/>
              </w:rPr>
              <w:t xml:space="preserve">Unit 10: </w:t>
            </w:r>
            <w:r w:rsidR="00476FED" w:rsidRPr="00C5695C">
              <w:rPr>
                <w:rFonts w:ascii="Gisha" w:hAnsi="Gisha" w:cs="Gisha"/>
                <w:sz w:val="21"/>
                <w:szCs w:val="21"/>
              </w:rPr>
              <w:t>Organic Chemistry</w:t>
            </w:r>
          </w:p>
        </w:tc>
      </w:tr>
      <w:tr w:rsidR="004F7B91" w:rsidRPr="00C5695C" w14:paraId="72EED071" w14:textId="77777777" w:rsidTr="003362A7">
        <w:tc>
          <w:tcPr>
            <w:tcW w:w="3960" w:type="dxa"/>
          </w:tcPr>
          <w:p w14:paraId="470A586B" w14:textId="77777777" w:rsidR="004F7B91" w:rsidRPr="00C5695C" w:rsidRDefault="001E6D0A" w:rsidP="00476FED">
            <w:pPr>
              <w:numPr>
                <w:ilvl w:val="0"/>
                <w:numId w:val="4"/>
              </w:numPr>
              <w:rPr>
                <w:rFonts w:ascii="Gisha" w:hAnsi="Gisha" w:cs="Gisha"/>
                <w:sz w:val="21"/>
                <w:szCs w:val="21"/>
              </w:rPr>
            </w:pPr>
            <w:r w:rsidRPr="00C5695C">
              <w:rPr>
                <w:rFonts w:ascii="Gisha" w:hAnsi="Gisha" w:cs="Gisha"/>
                <w:b/>
                <w:sz w:val="21"/>
                <w:szCs w:val="21"/>
              </w:rPr>
              <w:t xml:space="preserve">Unit 11: </w:t>
            </w:r>
            <w:r w:rsidR="00476FED" w:rsidRPr="00C5695C">
              <w:rPr>
                <w:rFonts w:ascii="Gisha" w:hAnsi="Gisha" w:cs="Gisha"/>
                <w:bCs/>
                <w:sz w:val="21"/>
                <w:szCs w:val="21"/>
              </w:rPr>
              <w:t>Option A: Modern Analytical Chemistry</w:t>
            </w:r>
          </w:p>
        </w:tc>
      </w:tr>
      <w:tr w:rsidR="004F7B91" w:rsidRPr="00C5695C" w14:paraId="22F1F8D4" w14:textId="77777777" w:rsidTr="003362A7">
        <w:tc>
          <w:tcPr>
            <w:tcW w:w="3960" w:type="dxa"/>
          </w:tcPr>
          <w:p w14:paraId="4EBF7B82" w14:textId="77777777" w:rsidR="004F7B91" w:rsidRPr="00C5695C" w:rsidRDefault="001E6D0A" w:rsidP="00476FED">
            <w:pPr>
              <w:numPr>
                <w:ilvl w:val="0"/>
                <w:numId w:val="4"/>
              </w:numPr>
              <w:rPr>
                <w:rFonts w:ascii="Gisha" w:hAnsi="Gisha" w:cs="Gisha"/>
                <w:sz w:val="21"/>
                <w:szCs w:val="21"/>
              </w:rPr>
            </w:pPr>
            <w:r w:rsidRPr="00C5695C">
              <w:rPr>
                <w:rFonts w:ascii="Gisha" w:hAnsi="Gisha" w:cs="Gisha"/>
                <w:b/>
                <w:sz w:val="21"/>
                <w:szCs w:val="21"/>
              </w:rPr>
              <w:t xml:space="preserve">Unit 12: </w:t>
            </w:r>
            <w:r w:rsidR="00476FED" w:rsidRPr="00C5695C">
              <w:rPr>
                <w:rFonts w:ascii="Gisha" w:hAnsi="Gisha" w:cs="Gisha"/>
                <w:sz w:val="21"/>
                <w:szCs w:val="21"/>
              </w:rPr>
              <w:t>Option F: Food Chemistry</w:t>
            </w:r>
          </w:p>
        </w:tc>
      </w:tr>
      <w:tr w:rsidR="004F7B91" w:rsidRPr="00C5695C" w14:paraId="04C4F1E4" w14:textId="77777777" w:rsidTr="003362A7">
        <w:tc>
          <w:tcPr>
            <w:tcW w:w="3960" w:type="dxa"/>
          </w:tcPr>
          <w:p w14:paraId="37E3A53F" w14:textId="77777777" w:rsidR="003362A7" w:rsidRPr="00C5695C" w:rsidRDefault="003362A7" w:rsidP="003362A7">
            <w:pPr>
              <w:rPr>
                <w:rFonts w:ascii="Gisha" w:hAnsi="Gisha" w:cs="Gisha"/>
                <w:sz w:val="21"/>
                <w:szCs w:val="21"/>
              </w:rPr>
            </w:pPr>
          </w:p>
          <w:p w14:paraId="33473FA0" w14:textId="77777777" w:rsidR="003362A7" w:rsidRPr="00C5695C" w:rsidRDefault="003362A7" w:rsidP="003362A7">
            <w:pPr>
              <w:rPr>
                <w:rFonts w:ascii="Gisha" w:hAnsi="Gisha" w:cs="Gisha"/>
                <w:sz w:val="21"/>
                <w:szCs w:val="21"/>
              </w:rPr>
            </w:pPr>
          </w:p>
          <w:p w14:paraId="4F609984" w14:textId="77777777" w:rsidR="00476FED" w:rsidRPr="00C5695C" w:rsidRDefault="00476FED" w:rsidP="003362A7">
            <w:pPr>
              <w:rPr>
                <w:rFonts w:ascii="Gisha" w:hAnsi="Gisha" w:cs="Gisha"/>
                <w:sz w:val="21"/>
                <w:szCs w:val="21"/>
              </w:rPr>
            </w:pPr>
          </w:p>
          <w:p w14:paraId="47EE463A" w14:textId="77777777" w:rsidR="00476FED" w:rsidRPr="00C5695C" w:rsidRDefault="00476FED" w:rsidP="003362A7">
            <w:pPr>
              <w:rPr>
                <w:rFonts w:ascii="Gisha" w:hAnsi="Gisha" w:cs="Gisha"/>
                <w:sz w:val="21"/>
                <w:szCs w:val="21"/>
              </w:rPr>
            </w:pPr>
          </w:p>
          <w:p w14:paraId="1B0900C8" w14:textId="77777777" w:rsidR="00476FED" w:rsidRPr="00C5695C" w:rsidRDefault="00476FED" w:rsidP="003362A7">
            <w:pPr>
              <w:rPr>
                <w:rFonts w:ascii="Gisha" w:hAnsi="Gisha" w:cs="Gisha"/>
                <w:sz w:val="21"/>
                <w:szCs w:val="21"/>
              </w:rPr>
            </w:pPr>
          </w:p>
          <w:p w14:paraId="436FA6BD" w14:textId="77777777" w:rsidR="00476FED" w:rsidRPr="00C5695C" w:rsidRDefault="00476FED" w:rsidP="003362A7">
            <w:pPr>
              <w:rPr>
                <w:rFonts w:ascii="Gisha" w:hAnsi="Gisha" w:cs="Gisha"/>
                <w:sz w:val="21"/>
                <w:szCs w:val="21"/>
              </w:rPr>
            </w:pPr>
          </w:p>
          <w:p w14:paraId="2D5C6F56" w14:textId="77777777" w:rsidR="003362A7" w:rsidRPr="00C5695C" w:rsidRDefault="003362A7" w:rsidP="003362A7">
            <w:pPr>
              <w:rPr>
                <w:rFonts w:ascii="Gisha" w:hAnsi="Gisha" w:cs="Gisha"/>
                <w:sz w:val="21"/>
                <w:szCs w:val="21"/>
              </w:rPr>
            </w:pPr>
          </w:p>
          <w:p w14:paraId="4E280571" w14:textId="77777777" w:rsidR="003362A7" w:rsidRPr="00C5695C" w:rsidRDefault="003362A7" w:rsidP="003362A7">
            <w:pPr>
              <w:rPr>
                <w:rFonts w:ascii="Gisha" w:hAnsi="Gisha" w:cs="Gisha"/>
                <w:sz w:val="21"/>
                <w:szCs w:val="21"/>
              </w:rPr>
            </w:pPr>
          </w:p>
          <w:p w14:paraId="706599AA" w14:textId="77777777" w:rsidR="003362A7" w:rsidRPr="00C5695C" w:rsidRDefault="003362A7" w:rsidP="003362A7">
            <w:pPr>
              <w:rPr>
                <w:rFonts w:ascii="Gisha" w:hAnsi="Gisha" w:cs="Gisha"/>
                <w:sz w:val="21"/>
                <w:szCs w:val="21"/>
              </w:rPr>
            </w:pPr>
          </w:p>
        </w:tc>
      </w:tr>
    </w:tbl>
    <w:p w14:paraId="1280774C" w14:textId="77777777" w:rsidR="00E003ED" w:rsidRPr="00C5695C" w:rsidRDefault="00E003ED" w:rsidP="00E859DB">
      <w:pPr>
        <w:autoSpaceDE w:val="0"/>
        <w:autoSpaceDN w:val="0"/>
        <w:adjustRightInd w:val="0"/>
        <w:jc w:val="center"/>
        <w:rPr>
          <w:rFonts w:ascii="Gisha" w:hAnsi="Gisha" w:cs="Gisha"/>
          <w:b/>
          <w:bCs/>
          <w:i/>
          <w:iCs/>
          <w:sz w:val="21"/>
          <w:szCs w:val="21"/>
        </w:rPr>
      </w:pPr>
    </w:p>
    <w:p w14:paraId="656D4C50" w14:textId="77777777" w:rsidR="003362A7" w:rsidRPr="00C5695C" w:rsidRDefault="001E6D0A" w:rsidP="00C5695C">
      <w:pPr>
        <w:autoSpaceDE w:val="0"/>
        <w:autoSpaceDN w:val="0"/>
        <w:adjustRightInd w:val="0"/>
        <w:jc w:val="center"/>
        <w:rPr>
          <w:rFonts w:ascii="Gisha" w:hAnsi="Gisha" w:cs="Gisha"/>
          <w:b/>
          <w:bCs/>
          <w:i/>
          <w:iCs/>
          <w:sz w:val="21"/>
          <w:szCs w:val="21"/>
        </w:rPr>
      </w:pPr>
      <w:r w:rsidRPr="00C5695C">
        <w:rPr>
          <w:rFonts w:ascii="Gisha" w:hAnsi="Gisha" w:cs="Gisha"/>
          <w:b/>
          <w:bCs/>
          <w:i/>
          <w:iCs/>
          <w:sz w:val="21"/>
          <w:szCs w:val="21"/>
        </w:rPr>
        <w:t>Student Obligations</w:t>
      </w:r>
    </w:p>
    <w:p w14:paraId="2D1591A0" w14:textId="77777777" w:rsidR="001E6D0A" w:rsidRPr="00C5695C" w:rsidRDefault="001E6D0A" w:rsidP="001E6D0A">
      <w:pPr>
        <w:autoSpaceDE w:val="0"/>
        <w:autoSpaceDN w:val="0"/>
        <w:adjustRightInd w:val="0"/>
        <w:rPr>
          <w:rFonts w:ascii="Gisha" w:hAnsi="Gisha" w:cs="Gisha"/>
          <w:bCs/>
          <w:iCs/>
          <w:sz w:val="21"/>
          <w:szCs w:val="21"/>
        </w:rPr>
      </w:pPr>
      <w:r w:rsidRPr="00C5695C">
        <w:rPr>
          <w:rFonts w:ascii="Gisha" w:hAnsi="Gisha" w:cs="Gisha"/>
          <w:b/>
          <w:bCs/>
          <w:iCs/>
          <w:sz w:val="21"/>
          <w:szCs w:val="21"/>
        </w:rPr>
        <w:t>Attendance—</w:t>
      </w:r>
    </w:p>
    <w:p w14:paraId="2F806491" w14:textId="77777777" w:rsidR="001E6D0A" w:rsidRPr="00C5695C" w:rsidRDefault="001E6D0A" w:rsidP="001E6D0A">
      <w:pPr>
        <w:autoSpaceDE w:val="0"/>
        <w:autoSpaceDN w:val="0"/>
        <w:adjustRightInd w:val="0"/>
        <w:rPr>
          <w:rFonts w:ascii="Gisha" w:hAnsi="Gisha" w:cs="Gisha"/>
          <w:bCs/>
          <w:iCs/>
          <w:sz w:val="21"/>
          <w:szCs w:val="21"/>
        </w:rPr>
      </w:pPr>
      <w:r w:rsidRPr="00C5695C">
        <w:rPr>
          <w:rFonts w:ascii="Gisha" w:hAnsi="Gisha" w:cs="Gisha"/>
          <w:b/>
          <w:bCs/>
          <w:i/>
          <w:iCs/>
          <w:sz w:val="21"/>
          <w:szCs w:val="21"/>
          <w:u w:val="single"/>
        </w:rPr>
        <w:t>Consistent attendance is crucial to your success in this course.</w:t>
      </w:r>
      <w:r w:rsidRPr="00C5695C">
        <w:rPr>
          <w:rFonts w:ascii="Gisha" w:hAnsi="Gisha" w:cs="Gisha"/>
          <w:bCs/>
          <w:iCs/>
          <w:sz w:val="21"/>
          <w:szCs w:val="21"/>
        </w:rPr>
        <w:t xml:space="preserve"> There are some</w:t>
      </w:r>
      <w:r w:rsidR="00476FED" w:rsidRPr="00C5695C">
        <w:rPr>
          <w:rFonts w:ascii="Gisha" w:hAnsi="Gisha" w:cs="Gisha"/>
          <w:bCs/>
          <w:iCs/>
          <w:sz w:val="21"/>
          <w:szCs w:val="21"/>
        </w:rPr>
        <w:t xml:space="preserve"> </w:t>
      </w:r>
      <w:r w:rsidRPr="00C5695C">
        <w:rPr>
          <w:rFonts w:ascii="Gisha" w:hAnsi="Gisha" w:cs="Gisha"/>
          <w:bCs/>
          <w:iCs/>
          <w:sz w:val="21"/>
          <w:szCs w:val="21"/>
        </w:rPr>
        <w:t>activities which cannot be completed outside of class. Additionally, most of the course</w:t>
      </w:r>
      <w:r w:rsidR="00476FED" w:rsidRPr="00C5695C">
        <w:rPr>
          <w:rFonts w:ascii="Gisha" w:hAnsi="Gisha" w:cs="Gisha"/>
          <w:bCs/>
          <w:iCs/>
          <w:sz w:val="21"/>
          <w:szCs w:val="21"/>
        </w:rPr>
        <w:t xml:space="preserve"> </w:t>
      </w:r>
      <w:r w:rsidRPr="00C5695C">
        <w:rPr>
          <w:rFonts w:ascii="Gisha" w:hAnsi="Gisha" w:cs="Gisha"/>
          <w:bCs/>
          <w:iCs/>
          <w:sz w:val="21"/>
          <w:szCs w:val="21"/>
        </w:rPr>
        <w:t>concepts will be difficult to learn simply by reading the textbook or copying another</w:t>
      </w:r>
    </w:p>
    <w:p w14:paraId="6B9EE66A" w14:textId="77777777" w:rsidR="001E6D0A" w:rsidRPr="00C5695C" w:rsidRDefault="001E6D0A" w:rsidP="001E6D0A">
      <w:pPr>
        <w:autoSpaceDE w:val="0"/>
        <w:autoSpaceDN w:val="0"/>
        <w:adjustRightInd w:val="0"/>
        <w:rPr>
          <w:rFonts w:ascii="Gisha" w:hAnsi="Gisha" w:cs="Gisha"/>
          <w:bCs/>
          <w:iCs/>
          <w:sz w:val="21"/>
          <w:szCs w:val="21"/>
        </w:rPr>
      </w:pPr>
      <w:r w:rsidRPr="00C5695C">
        <w:rPr>
          <w:rFonts w:ascii="Gisha" w:hAnsi="Gisha" w:cs="Gisha"/>
          <w:bCs/>
          <w:iCs/>
          <w:sz w:val="21"/>
          <w:szCs w:val="21"/>
        </w:rPr>
        <w:t>student’s notes. Thus, failure to attend regularly is likely to adversely affect your grade,</w:t>
      </w:r>
    </w:p>
    <w:p w14:paraId="49FA653F" w14:textId="77777777" w:rsidR="001E6D0A" w:rsidRPr="00C5695C" w:rsidRDefault="001E6D0A" w:rsidP="001E6D0A">
      <w:pPr>
        <w:autoSpaceDE w:val="0"/>
        <w:autoSpaceDN w:val="0"/>
        <w:adjustRightInd w:val="0"/>
        <w:rPr>
          <w:rFonts w:ascii="Gisha" w:hAnsi="Gisha" w:cs="Gisha"/>
          <w:bCs/>
          <w:iCs/>
          <w:sz w:val="21"/>
          <w:szCs w:val="21"/>
        </w:rPr>
      </w:pPr>
      <w:r w:rsidRPr="00C5695C">
        <w:rPr>
          <w:rFonts w:ascii="Gisha" w:hAnsi="Gisha" w:cs="Gisha"/>
          <w:bCs/>
          <w:iCs/>
          <w:sz w:val="21"/>
          <w:szCs w:val="21"/>
        </w:rPr>
        <w:t>and your performance on the IB exam</w:t>
      </w:r>
    </w:p>
    <w:p w14:paraId="260AFBBA" w14:textId="77777777" w:rsidR="003362A7" w:rsidRPr="00C5695C" w:rsidRDefault="003362A7" w:rsidP="001E6D0A">
      <w:pPr>
        <w:autoSpaceDE w:val="0"/>
        <w:autoSpaceDN w:val="0"/>
        <w:adjustRightInd w:val="0"/>
        <w:rPr>
          <w:rFonts w:ascii="Gisha" w:hAnsi="Gisha" w:cs="Gisha"/>
          <w:b/>
          <w:bCs/>
          <w:iCs/>
          <w:sz w:val="21"/>
          <w:szCs w:val="21"/>
        </w:rPr>
      </w:pPr>
    </w:p>
    <w:p w14:paraId="0E67E03F" w14:textId="77777777" w:rsidR="001E6D0A" w:rsidRPr="00C5695C" w:rsidRDefault="001E6D0A" w:rsidP="001E6D0A">
      <w:pPr>
        <w:autoSpaceDE w:val="0"/>
        <w:autoSpaceDN w:val="0"/>
        <w:adjustRightInd w:val="0"/>
        <w:rPr>
          <w:rFonts w:ascii="Gisha" w:hAnsi="Gisha" w:cs="Gisha"/>
          <w:bCs/>
          <w:iCs/>
          <w:sz w:val="21"/>
          <w:szCs w:val="21"/>
        </w:rPr>
      </w:pPr>
      <w:r w:rsidRPr="00C5695C">
        <w:rPr>
          <w:rFonts w:ascii="Gisha" w:hAnsi="Gisha" w:cs="Gisha"/>
          <w:b/>
          <w:bCs/>
          <w:iCs/>
          <w:sz w:val="21"/>
          <w:szCs w:val="21"/>
        </w:rPr>
        <w:t>Homework—</w:t>
      </w:r>
    </w:p>
    <w:p w14:paraId="421283EA" w14:textId="77777777" w:rsidR="001E6D0A" w:rsidRPr="00C5695C" w:rsidRDefault="001E6D0A" w:rsidP="001E6D0A">
      <w:pPr>
        <w:autoSpaceDE w:val="0"/>
        <w:autoSpaceDN w:val="0"/>
        <w:adjustRightInd w:val="0"/>
        <w:rPr>
          <w:rFonts w:ascii="Gisha" w:hAnsi="Gisha" w:cs="Gisha"/>
          <w:b/>
          <w:bCs/>
          <w:iCs/>
          <w:sz w:val="21"/>
          <w:szCs w:val="21"/>
        </w:rPr>
      </w:pPr>
      <w:r w:rsidRPr="00C5695C">
        <w:rPr>
          <w:rFonts w:ascii="Gisha" w:hAnsi="Gisha" w:cs="Gisha"/>
          <w:bCs/>
          <w:iCs/>
          <w:sz w:val="21"/>
          <w:szCs w:val="21"/>
        </w:rPr>
        <w:t>I have structured the assignments for this course in such a way as to foster good</w:t>
      </w:r>
      <w:r w:rsidR="003362A7" w:rsidRPr="00C5695C">
        <w:rPr>
          <w:rFonts w:ascii="Gisha" w:hAnsi="Gisha" w:cs="Gisha"/>
          <w:bCs/>
          <w:iCs/>
          <w:sz w:val="21"/>
          <w:szCs w:val="21"/>
        </w:rPr>
        <w:t xml:space="preserve"> </w:t>
      </w:r>
      <w:r w:rsidRPr="00C5695C">
        <w:rPr>
          <w:rFonts w:ascii="Gisha" w:hAnsi="Gisha" w:cs="Gisha"/>
          <w:bCs/>
          <w:iCs/>
          <w:sz w:val="21"/>
          <w:szCs w:val="21"/>
        </w:rPr>
        <w:t>study habits, which should stimulate learning an</w:t>
      </w:r>
      <w:r w:rsidR="003362A7" w:rsidRPr="00C5695C">
        <w:rPr>
          <w:rFonts w:ascii="Gisha" w:hAnsi="Gisha" w:cs="Gisha"/>
          <w:bCs/>
          <w:iCs/>
          <w:sz w:val="21"/>
          <w:szCs w:val="21"/>
        </w:rPr>
        <w:t xml:space="preserve">d critical thinking. </w:t>
      </w:r>
      <w:r w:rsidRPr="00C5695C">
        <w:rPr>
          <w:rFonts w:ascii="Gisha" w:hAnsi="Gisha" w:cs="Gisha"/>
          <w:bCs/>
          <w:iCs/>
          <w:sz w:val="21"/>
          <w:szCs w:val="21"/>
        </w:rPr>
        <w:t xml:space="preserve">My goal in assigning homework is to help you learn as much as possible. </w:t>
      </w:r>
      <w:r w:rsidRPr="00C5695C">
        <w:rPr>
          <w:rFonts w:ascii="Gisha" w:hAnsi="Gisha" w:cs="Gisha"/>
          <w:b/>
          <w:bCs/>
          <w:iCs/>
          <w:sz w:val="21"/>
          <w:szCs w:val="21"/>
        </w:rPr>
        <w:t>You</w:t>
      </w:r>
      <w:r w:rsidRPr="00C5695C">
        <w:rPr>
          <w:rFonts w:ascii="Gisha" w:hAnsi="Gisha" w:cs="Gisha"/>
          <w:bCs/>
          <w:iCs/>
          <w:sz w:val="21"/>
          <w:szCs w:val="21"/>
        </w:rPr>
        <w:t xml:space="preserve"> </w:t>
      </w:r>
      <w:r w:rsidRPr="00C5695C">
        <w:rPr>
          <w:rFonts w:ascii="Gisha" w:hAnsi="Gisha" w:cs="Gisha"/>
          <w:b/>
          <w:bCs/>
          <w:iCs/>
          <w:sz w:val="21"/>
          <w:szCs w:val="21"/>
        </w:rPr>
        <w:t>should expect to spend at least an hour studying and completing homework for this</w:t>
      </w:r>
      <w:r w:rsidRPr="00C5695C">
        <w:rPr>
          <w:rFonts w:ascii="Gisha" w:hAnsi="Gisha" w:cs="Gisha"/>
          <w:bCs/>
          <w:iCs/>
          <w:sz w:val="21"/>
          <w:szCs w:val="21"/>
        </w:rPr>
        <w:t xml:space="preserve"> </w:t>
      </w:r>
      <w:r w:rsidRPr="00C5695C">
        <w:rPr>
          <w:rFonts w:ascii="Gisha" w:hAnsi="Gisha" w:cs="Gisha"/>
          <w:b/>
          <w:bCs/>
          <w:iCs/>
          <w:sz w:val="21"/>
          <w:szCs w:val="21"/>
        </w:rPr>
        <w:t xml:space="preserve">course each day. </w:t>
      </w:r>
    </w:p>
    <w:p w14:paraId="5B5B763B" w14:textId="77777777" w:rsidR="003362A7" w:rsidRPr="00C5695C" w:rsidRDefault="003362A7" w:rsidP="001E6D0A">
      <w:pPr>
        <w:autoSpaceDE w:val="0"/>
        <w:autoSpaceDN w:val="0"/>
        <w:adjustRightInd w:val="0"/>
        <w:rPr>
          <w:rFonts w:ascii="Gisha" w:hAnsi="Gisha" w:cs="Gisha"/>
          <w:bCs/>
          <w:iCs/>
          <w:sz w:val="21"/>
          <w:szCs w:val="21"/>
        </w:rPr>
      </w:pPr>
    </w:p>
    <w:p w14:paraId="5ED3A78C" w14:textId="77777777" w:rsidR="001E6D0A" w:rsidRPr="00C5695C" w:rsidRDefault="001E6D0A" w:rsidP="001E6D0A">
      <w:pPr>
        <w:autoSpaceDE w:val="0"/>
        <w:autoSpaceDN w:val="0"/>
        <w:adjustRightInd w:val="0"/>
        <w:rPr>
          <w:rFonts w:ascii="Gisha" w:hAnsi="Gisha" w:cs="Gisha"/>
          <w:bCs/>
          <w:iCs/>
          <w:sz w:val="21"/>
          <w:szCs w:val="21"/>
        </w:rPr>
      </w:pPr>
      <w:r w:rsidRPr="00C5695C">
        <w:rPr>
          <w:rFonts w:ascii="Gisha" w:hAnsi="Gisha" w:cs="Gisha"/>
          <w:b/>
          <w:bCs/>
          <w:iCs/>
          <w:sz w:val="21"/>
          <w:szCs w:val="21"/>
        </w:rPr>
        <w:t>Exam Preparation—</w:t>
      </w:r>
    </w:p>
    <w:p w14:paraId="78CF9832" w14:textId="77777777" w:rsidR="001E6D0A" w:rsidRPr="00C5695C" w:rsidRDefault="001E6D0A" w:rsidP="001E6D0A">
      <w:pPr>
        <w:autoSpaceDE w:val="0"/>
        <w:autoSpaceDN w:val="0"/>
        <w:adjustRightInd w:val="0"/>
        <w:rPr>
          <w:rFonts w:ascii="Gisha" w:hAnsi="Gisha" w:cs="Gisha"/>
          <w:bCs/>
          <w:iCs/>
          <w:sz w:val="21"/>
          <w:szCs w:val="21"/>
        </w:rPr>
      </w:pPr>
      <w:r w:rsidRPr="00C5695C">
        <w:rPr>
          <w:rFonts w:ascii="Gisha" w:hAnsi="Gisha" w:cs="Gisha"/>
          <w:bCs/>
          <w:iCs/>
          <w:sz w:val="21"/>
          <w:szCs w:val="21"/>
        </w:rPr>
        <w:t>During the spring you will be provided with multiple opportunities for additional</w:t>
      </w:r>
      <w:r w:rsidR="003362A7" w:rsidRPr="00C5695C">
        <w:rPr>
          <w:rFonts w:ascii="Gisha" w:hAnsi="Gisha" w:cs="Gisha"/>
          <w:bCs/>
          <w:iCs/>
          <w:sz w:val="21"/>
          <w:szCs w:val="21"/>
        </w:rPr>
        <w:t xml:space="preserve"> </w:t>
      </w:r>
      <w:r w:rsidRPr="00C5695C">
        <w:rPr>
          <w:rFonts w:ascii="Gisha" w:hAnsi="Gisha" w:cs="Gisha"/>
          <w:bCs/>
          <w:iCs/>
          <w:sz w:val="21"/>
          <w:szCs w:val="21"/>
        </w:rPr>
        <w:t>exam preparation outside of class. These will include both review sessions and practice</w:t>
      </w:r>
      <w:r w:rsidR="00C5695C">
        <w:rPr>
          <w:rFonts w:ascii="Gisha" w:hAnsi="Gisha" w:cs="Gisha"/>
          <w:bCs/>
          <w:iCs/>
          <w:sz w:val="21"/>
          <w:szCs w:val="21"/>
        </w:rPr>
        <w:t xml:space="preserve"> </w:t>
      </w:r>
      <w:r w:rsidRPr="00C5695C">
        <w:rPr>
          <w:rFonts w:ascii="Gisha" w:hAnsi="Gisha" w:cs="Gisha"/>
          <w:bCs/>
          <w:iCs/>
          <w:sz w:val="21"/>
          <w:szCs w:val="21"/>
        </w:rPr>
        <w:t xml:space="preserve">exams. You should plan to attend as many of these sessions as you can. </w:t>
      </w:r>
      <w:r w:rsidRPr="00C5695C">
        <w:rPr>
          <w:rFonts w:ascii="Gisha" w:hAnsi="Gisha" w:cs="Gisha"/>
          <w:b/>
          <w:bCs/>
          <w:iCs/>
          <w:sz w:val="21"/>
          <w:szCs w:val="21"/>
        </w:rPr>
        <w:t>Simply attending class and completing homework assignments is not enough</w:t>
      </w:r>
      <w:r w:rsidR="00C5695C">
        <w:rPr>
          <w:rFonts w:ascii="Gisha" w:hAnsi="Gisha" w:cs="Gisha"/>
          <w:bCs/>
          <w:iCs/>
          <w:sz w:val="21"/>
          <w:szCs w:val="21"/>
        </w:rPr>
        <w:t xml:space="preserve"> </w:t>
      </w:r>
      <w:r w:rsidRPr="00C5695C">
        <w:rPr>
          <w:rFonts w:ascii="Gisha" w:hAnsi="Gisha" w:cs="Gisha"/>
          <w:b/>
          <w:bCs/>
          <w:iCs/>
          <w:sz w:val="21"/>
          <w:szCs w:val="21"/>
        </w:rPr>
        <w:t xml:space="preserve">preparation for this challenging and comprehensive exam. </w:t>
      </w:r>
      <w:r w:rsidRPr="00C5695C">
        <w:rPr>
          <w:rFonts w:ascii="Gisha" w:hAnsi="Gisha" w:cs="Gisha"/>
          <w:bCs/>
          <w:iCs/>
          <w:sz w:val="21"/>
          <w:szCs w:val="21"/>
        </w:rPr>
        <w:t>If you plan on being</w:t>
      </w:r>
      <w:r w:rsidR="003362A7" w:rsidRPr="00C5695C">
        <w:rPr>
          <w:rFonts w:ascii="Gisha" w:hAnsi="Gisha" w:cs="Gisha"/>
          <w:bCs/>
          <w:iCs/>
          <w:sz w:val="21"/>
          <w:szCs w:val="21"/>
        </w:rPr>
        <w:t xml:space="preserve"> </w:t>
      </w:r>
      <w:r w:rsidRPr="00C5695C">
        <w:rPr>
          <w:rFonts w:ascii="Gisha" w:hAnsi="Gisha" w:cs="Gisha"/>
          <w:bCs/>
          <w:iCs/>
          <w:sz w:val="21"/>
          <w:szCs w:val="21"/>
        </w:rPr>
        <w:t>successful on the IB exam you must dedicate additional study time to test preparation.</w:t>
      </w:r>
      <w:r w:rsidR="003362A7" w:rsidRPr="00C5695C">
        <w:rPr>
          <w:rFonts w:ascii="Gisha" w:hAnsi="Gisha" w:cs="Gisha"/>
          <w:bCs/>
          <w:iCs/>
          <w:sz w:val="21"/>
          <w:szCs w:val="21"/>
        </w:rPr>
        <w:t xml:space="preserve"> </w:t>
      </w:r>
      <w:r w:rsidRPr="00C5695C">
        <w:rPr>
          <w:rFonts w:ascii="Gisha" w:hAnsi="Gisha" w:cs="Gisha"/>
          <w:bCs/>
          <w:iCs/>
          <w:sz w:val="21"/>
          <w:szCs w:val="21"/>
        </w:rPr>
        <w:t>This time should be spent throughout the year, not just in the weeks immediately</w:t>
      </w:r>
      <w:r w:rsidR="003362A7" w:rsidRPr="00C5695C">
        <w:rPr>
          <w:rFonts w:ascii="Gisha" w:hAnsi="Gisha" w:cs="Gisha"/>
          <w:bCs/>
          <w:iCs/>
          <w:sz w:val="21"/>
          <w:szCs w:val="21"/>
        </w:rPr>
        <w:t xml:space="preserve"> </w:t>
      </w:r>
      <w:r w:rsidRPr="00C5695C">
        <w:rPr>
          <w:rFonts w:ascii="Gisha" w:hAnsi="Gisha" w:cs="Gisha"/>
          <w:bCs/>
          <w:iCs/>
          <w:sz w:val="21"/>
          <w:szCs w:val="21"/>
        </w:rPr>
        <w:t xml:space="preserve">preceding the exam dates. </w:t>
      </w:r>
    </w:p>
    <w:p w14:paraId="4F0EBD69" w14:textId="77777777" w:rsidR="003362A7" w:rsidRPr="00C5695C" w:rsidRDefault="003362A7" w:rsidP="003362A7">
      <w:pPr>
        <w:shd w:val="clear" w:color="auto" w:fill="FFFFFF"/>
        <w:rPr>
          <w:rFonts w:ascii="Gisha" w:hAnsi="Gisha" w:cs="Gisha"/>
          <w:b/>
          <w:bCs/>
          <w:color w:val="000000"/>
          <w:sz w:val="21"/>
          <w:szCs w:val="21"/>
        </w:rPr>
      </w:pPr>
    </w:p>
    <w:p w14:paraId="038539BE" w14:textId="77777777" w:rsidR="00476FED" w:rsidRPr="00C5695C" w:rsidRDefault="00476FED" w:rsidP="003362A7">
      <w:pPr>
        <w:shd w:val="clear" w:color="auto" w:fill="FFFFFF"/>
        <w:rPr>
          <w:rFonts w:ascii="Gisha" w:hAnsi="Gisha" w:cs="Gisha"/>
          <w:b/>
          <w:bCs/>
          <w:color w:val="000000"/>
          <w:sz w:val="21"/>
          <w:szCs w:val="21"/>
        </w:rPr>
      </w:pPr>
    </w:p>
    <w:p w14:paraId="2904E446" w14:textId="77777777" w:rsidR="00476FED" w:rsidRPr="00C5695C" w:rsidRDefault="00476FED" w:rsidP="003362A7">
      <w:pPr>
        <w:shd w:val="clear" w:color="auto" w:fill="FFFFFF"/>
        <w:rPr>
          <w:rFonts w:ascii="Gisha" w:hAnsi="Gisha" w:cs="Gisha"/>
          <w:b/>
          <w:bCs/>
          <w:color w:val="000000"/>
          <w:sz w:val="21"/>
          <w:szCs w:val="21"/>
        </w:rPr>
      </w:pPr>
    </w:p>
    <w:p w14:paraId="3BB61863" w14:textId="77777777" w:rsidR="003362A7" w:rsidRPr="00C5695C" w:rsidRDefault="003362A7" w:rsidP="003362A7">
      <w:pPr>
        <w:shd w:val="clear" w:color="auto" w:fill="FFFFFF"/>
        <w:rPr>
          <w:rFonts w:ascii="Gisha" w:hAnsi="Gisha" w:cs="Gisha"/>
          <w:color w:val="000000"/>
          <w:sz w:val="21"/>
          <w:szCs w:val="21"/>
        </w:rPr>
      </w:pPr>
      <w:r w:rsidRPr="00C5695C">
        <w:rPr>
          <w:rFonts w:ascii="Gisha" w:hAnsi="Gisha" w:cs="Gisha"/>
          <w:b/>
          <w:bCs/>
          <w:color w:val="000000"/>
          <w:sz w:val="21"/>
          <w:szCs w:val="21"/>
        </w:rPr>
        <w:lastRenderedPageBreak/>
        <w:t>Late Work --</w:t>
      </w:r>
    </w:p>
    <w:p w14:paraId="53D26854" w14:textId="77777777" w:rsidR="003362A7" w:rsidRPr="00C5695C" w:rsidRDefault="003362A7" w:rsidP="003362A7">
      <w:pPr>
        <w:shd w:val="clear" w:color="auto" w:fill="FFFFFF"/>
        <w:rPr>
          <w:rFonts w:ascii="Gisha" w:hAnsi="Gisha" w:cs="Gisha"/>
          <w:color w:val="000000"/>
          <w:sz w:val="21"/>
          <w:szCs w:val="21"/>
        </w:rPr>
      </w:pPr>
      <w:r w:rsidRPr="00C5695C">
        <w:rPr>
          <w:rFonts w:ascii="Gisha" w:hAnsi="Gisha" w:cs="Gisha"/>
          <w:color w:val="000000"/>
          <w:sz w:val="21"/>
          <w:szCs w:val="21"/>
        </w:rPr>
        <w:t>A 10% per day late penalty will be assessed and can be turned in for a maximum of 3 days late.  After the 3</w:t>
      </w:r>
      <w:r w:rsidRPr="00C5695C">
        <w:rPr>
          <w:rFonts w:ascii="Gisha" w:hAnsi="Gisha" w:cs="Gisha"/>
          <w:color w:val="000000"/>
          <w:sz w:val="21"/>
          <w:szCs w:val="21"/>
          <w:vertAlign w:val="superscript"/>
        </w:rPr>
        <w:t>rd</w:t>
      </w:r>
      <w:r w:rsidRPr="00C5695C">
        <w:rPr>
          <w:rFonts w:ascii="Gisha" w:hAnsi="Gisha" w:cs="Gisha"/>
          <w:color w:val="000000"/>
          <w:sz w:val="21"/>
          <w:szCs w:val="21"/>
        </w:rPr>
        <w:t xml:space="preserve"> day, the late work will not be accepted. </w:t>
      </w:r>
      <w:r w:rsidRPr="00C5695C">
        <w:rPr>
          <w:rFonts w:ascii="Gisha" w:hAnsi="Gisha" w:cs="Gisha"/>
          <w:b/>
          <w:bCs/>
          <w:color w:val="000000"/>
          <w:sz w:val="21"/>
          <w:szCs w:val="21"/>
          <w:u w:val="single"/>
        </w:rPr>
        <w:t>Since we will be going over homework assignments in</w:t>
      </w:r>
    </w:p>
    <w:p w14:paraId="49F93A9A" w14:textId="77777777" w:rsidR="003362A7" w:rsidRPr="00C5695C" w:rsidRDefault="003362A7" w:rsidP="003362A7">
      <w:pPr>
        <w:shd w:val="clear" w:color="auto" w:fill="FFFFFF"/>
        <w:rPr>
          <w:rFonts w:ascii="Gisha" w:hAnsi="Gisha" w:cs="Gisha"/>
          <w:color w:val="000000"/>
          <w:sz w:val="21"/>
          <w:szCs w:val="21"/>
        </w:rPr>
      </w:pPr>
      <w:r w:rsidRPr="00C5695C">
        <w:rPr>
          <w:rFonts w:ascii="Gisha" w:hAnsi="Gisha" w:cs="Gisha"/>
          <w:b/>
          <w:bCs/>
          <w:color w:val="000000"/>
          <w:sz w:val="21"/>
          <w:szCs w:val="21"/>
          <w:u w:val="single"/>
        </w:rPr>
        <w:t>class, you will not receive credit for late homework assignments.</w:t>
      </w:r>
    </w:p>
    <w:p w14:paraId="794A08D9" w14:textId="77777777" w:rsidR="003362A7" w:rsidRPr="00C5695C" w:rsidRDefault="003362A7" w:rsidP="003362A7">
      <w:pPr>
        <w:shd w:val="clear" w:color="auto" w:fill="FFFFFF"/>
        <w:rPr>
          <w:rFonts w:ascii="Gisha" w:hAnsi="Gisha" w:cs="Gisha"/>
          <w:b/>
          <w:bCs/>
          <w:color w:val="000000"/>
          <w:sz w:val="21"/>
          <w:szCs w:val="21"/>
        </w:rPr>
      </w:pPr>
    </w:p>
    <w:p w14:paraId="2842640B" w14:textId="77777777" w:rsidR="003362A7" w:rsidRPr="00C5695C" w:rsidRDefault="003362A7" w:rsidP="003362A7">
      <w:pPr>
        <w:shd w:val="clear" w:color="auto" w:fill="FFFFFF"/>
        <w:rPr>
          <w:rFonts w:ascii="Gisha" w:hAnsi="Gisha" w:cs="Gisha"/>
          <w:color w:val="000000"/>
          <w:sz w:val="21"/>
          <w:szCs w:val="21"/>
        </w:rPr>
      </w:pPr>
      <w:r w:rsidRPr="00C5695C">
        <w:rPr>
          <w:rFonts w:ascii="Gisha" w:hAnsi="Gisha" w:cs="Gisha"/>
          <w:b/>
          <w:bCs/>
          <w:color w:val="000000"/>
          <w:sz w:val="21"/>
          <w:szCs w:val="21"/>
        </w:rPr>
        <w:t>Make-up Work—</w:t>
      </w:r>
    </w:p>
    <w:p w14:paraId="1604D38A" w14:textId="77777777" w:rsidR="003362A7" w:rsidRPr="00C5695C" w:rsidRDefault="003362A7" w:rsidP="003362A7">
      <w:pPr>
        <w:shd w:val="clear" w:color="auto" w:fill="FFFFFF"/>
        <w:rPr>
          <w:rFonts w:ascii="Gisha" w:hAnsi="Gisha" w:cs="Gisha"/>
          <w:color w:val="000000"/>
          <w:sz w:val="21"/>
          <w:szCs w:val="21"/>
        </w:rPr>
      </w:pPr>
      <w:r w:rsidRPr="00C5695C">
        <w:rPr>
          <w:rFonts w:ascii="Gisha" w:hAnsi="Gisha" w:cs="Gisha"/>
          <w:color w:val="000000"/>
          <w:sz w:val="21"/>
          <w:szCs w:val="21"/>
        </w:rPr>
        <w:t>If you miss school due to an excused absence, you will have three school days to make up the work for each single day missed. Labs will be made up by obtaining the missed data and completing the assigned questions or lab report.  Lab will not be excused under any circumstances. If your absence from class is unexcused, you will not be given credit for any assignments due on the day you were absent, or assigned on the day you were absent.</w:t>
      </w:r>
    </w:p>
    <w:p w14:paraId="52340AEE" w14:textId="77777777" w:rsidR="003362A7" w:rsidRPr="00C5695C" w:rsidRDefault="003362A7" w:rsidP="003362A7">
      <w:pPr>
        <w:shd w:val="clear" w:color="auto" w:fill="FFFFFF"/>
        <w:rPr>
          <w:rFonts w:ascii="Gisha" w:hAnsi="Gisha" w:cs="Gisha"/>
          <w:color w:val="000000"/>
          <w:sz w:val="21"/>
          <w:szCs w:val="21"/>
        </w:rPr>
      </w:pPr>
    </w:p>
    <w:p w14:paraId="31943656" w14:textId="77777777" w:rsidR="003362A7" w:rsidRPr="00C5695C" w:rsidRDefault="003362A7" w:rsidP="003362A7">
      <w:pPr>
        <w:shd w:val="clear" w:color="auto" w:fill="FFFFFF"/>
        <w:rPr>
          <w:rFonts w:ascii="Gisha" w:hAnsi="Gisha" w:cs="Gisha"/>
          <w:color w:val="000000"/>
          <w:sz w:val="21"/>
          <w:szCs w:val="21"/>
        </w:rPr>
      </w:pPr>
      <w:r w:rsidRPr="00C5695C">
        <w:rPr>
          <w:rFonts w:ascii="Gisha" w:hAnsi="Gisha" w:cs="Gisha"/>
          <w:color w:val="000000"/>
          <w:sz w:val="21"/>
          <w:szCs w:val="21"/>
        </w:rPr>
        <w:t>In situations of legitimate hardship or difficulty, I will be reasonable and flexible, so please feel free to talk to me if you are struggling. It is important to me that everyone be successful in this course. This will require a team effort on all of our parts.</w:t>
      </w:r>
    </w:p>
    <w:p w14:paraId="1DF54DF9" w14:textId="77777777" w:rsidR="00A53D76" w:rsidRPr="00C5695C" w:rsidRDefault="00A53D76" w:rsidP="00E859DB">
      <w:pPr>
        <w:autoSpaceDE w:val="0"/>
        <w:autoSpaceDN w:val="0"/>
        <w:adjustRightInd w:val="0"/>
        <w:rPr>
          <w:rFonts w:ascii="Gisha" w:hAnsi="Gisha" w:cs="Gisha"/>
          <w:sz w:val="21"/>
          <w:szCs w:val="21"/>
        </w:rPr>
      </w:pPr>
    </w:p>
    <w:p w14:paraId="66BCFCEE" w14:textId="77777777" w:rsidR="003362A7" w:rsidRDefault="00A53D76" w:rsidP="00C5695C">
      <w:pPr>
        <w:autoSpaceDE w:val="0"/>
        <w:autoSpaceDN w:val="0"/>
        <w:adjustRightInd w:val="0"/>
        <w:jc w:val="center"/>
        <w:rPr>
          <w:rFonts w:ascii="Gisha" w:hAnsi="Gisha" w:cs="Gisha"/>
          <w:b/>
          <w:bCs/>
          <w:i/>
          <w:iCs/>
          <w:sz w:val="21"/>
          <w:szCs w:val="21"/>
        </w:rPr>
      </w:pPr>
      <w:r w:rsidRPr="00C5695C">
        <w:rPr>
          <w:rFonts w:ascii="Gisha" w:hAnsi="Gisha" w:cs="Gisha"/>
          <w:b/>
          <w:bCs/>
          <w:i/>
          <w:iCs/>
          <w:sz w:val="21"/>
          <w:szCs w:val="21"/>
        </w:rPr>
        <w:t>Assessment</w:t>
      </w:r>
    </w:p>
    <w:p w14:paraId="7B402E7E" w14:textId="77777777" w:rsidR="00C5695C" w:rsidRPr="00C5695C" w:rsidRDefault="00C5695C" w:rsidP="00C5695C">
      <w:pPr>
        <w:autoSpaceDE w:val="0"/>
        <w:autoSpaceDN w:val="0"/>
        <w:adjustRightInd w:val="0"/>
        <w:jc w:val="center"/>
        <w:rPr>
          <w:rFonts w:ascii="Gisha" w:hAnsi="Gisha" w:cs="Gisha"/>
          <w:b/>
          <w:bCs/>
          <w:i/>
          <w:iCs/>
          <w:sz w:val="21"/>
          <w:szCs w:val="21"/>
        </w:rPr>
      </w:pPr>
    </w:p>
    <w:p w14:paraId="68449786" w14:textId="77777777" w:rsidR="00476FED" w:rsidRPr="00C5695C" w:rsidRDefault="003362A7" w:rsidP="00C5695C">
      <w:pPr>
        <w:pStyle w:val="ListParagraph"/>
        <w:numPr>
          <w:ilvl w:val="0"/>
          <w:numId w:val="7"/>
        </w:numPr>
        <w:rPr>
          <w:rFonts w:ascii="Gisha" w:hAnsi="Gisha" w:cs="Gisha"/>
          <w:b/>
          <w:sz w:val="21"/>
          <w:szCs w:val="21"/>
        </w:rPr>
      </w:pPr>
      <w:r w:rsidRPr="00C5695C">
        <w:rPr>
          <w:rFonts w:ascii="Gisha" w:hAnsi="Gisha" w:cs="Gisha"/>
          <w:b/>
          <w:sz w:val="21"/>
          <w:szCs w:val="21"/>
        </w:rPr>
        <w:t>Homework</w:t>
      </w:r>
      <w:r w:rsidR="00476FED" w:rsidRPr="00C5695C">
        <w:rPr>
          <w:rFonts w:ascii="Gisha" w:hAnsi="Gisha" w:cs="Gisha"/>
          <w:b/>
          <w:sz w:val="21"/>
          <w:szCs w:val="21"/>
        </w:rPr>
        <w:t xml:space="preserve"> (5</w:t>
      </w:r>
      <w:r w:rsidRPr="00C5695C">
        <w:rPr>
          <w:rFonts w:ascii="Gisha" w:hAnsi="Gisha" w:cs="Gisha"/>
          <w:b/>
          <w:sz w:val="21"/>
          <w:szCs w:val="21"/>
        </w:rPr>
        <w:t>%)</w:t>
      </w:r>
    </w:p>
    <w:p w14:paraId="2A75E458" w14:textId="77777777" w:rsidR="003362A7" w:rsidRPr="00C5695C" w:rsidRDefault="003362A7" w:rsidP="003362A7">
      <w:pPr>
        <w:autoSpaceDE w:val="0"/>
        <w:autoSpaceDN w:val="0"/>
        <w:adjustRightInd w:val="0"/>
        <w:rPr>
          <w:rFonts w:ascii="Gisha" w:hAnsi="Gisha" w:cs="Gisha"/>
          <w:bCs/>
          <w:iCs/>
          <w:sz w:val="21"/>
          <w:szCs w:val="21"/>
        </w:rPr>
      </w:pPr>
      <w:r w:rsidRPr="00C5695C">
        <w:rPr>
          <w:rFonts w:ascii="Gisha" w:hAnsi="Gisha" w:cs="Gisha"/>
          <w:bCs/>
          <w:iCs/>
          <w:sz w:val="21"/>
          <w:szCs w:val="21"/>
        </w:rPr>
        <w:t xml:space="preserve">Because of the challenging nature of much of the material, and the pace of the course, you will have homework daily, and it is your responsibility </w:t>
      </w:r>
      <w:r w:rsidRPr="00C5695C">
        <w:rPr>
          <w:rFonts w:ascii="Gisha" w:hAnsi="Gisha" w:cs="Gisha"/>
          <w:b/>
          <w:bCs/>
          <w:iCs/>
          <w:sz w:val="21"/>
          <w:szCs w:val="21"/>
          <w:u w:val="single"/>
        </w:rPr>
        <w:t>to complete</w:t>
      </w:r>
      <w:r w:rsidRPr="00C5695C">
        <w:rPr>
          <w:rFonts w:ascii="Gisha" w:hAnsi="Gisha" w:cs="Gisha"/>
          <w:bCs/>
          <w:iCs/>
          <w:sz w:val="21"/>
          <w:szCs w:val="21"/>
        </w:rPr>
        <w:t xml:space="preserve"> </w:t>
      </w:r>
      <w:r w:rsidRPr="00C5695C">
        <w:rPr>
          <w:rFonts w:ascii="Gisha" w:hAnsi="Gisha" w:cs="Gisha"/>
          <w:b/>
          <w:bCs/>
          <w:iCs/>
          <w:sz w:val="21"/>
          <w:szCs w:val="21"/>
          <w:u w:val="single"/>
        </w:rPr>
        <w:t>homework problems before the start of the next class</w:t>
      </w:r>
      <w:r w:rsidRPr="00C5695C">
        <w:rPr>
          <w:rFonts w:ascii="Gisha" w:hAnsi="Gisha" w:cs="Gisha"/>
          <w:bCs/>
          <w:iCs/>
          <w:sz w:val="21"/>
          <w:szCs w:val="21"/>
        </w:rPr>
        <w:t>. I expect you to make a reasonable attempt to complete all problems before coming to class. Homework is to be completed in a composition book and will be checked daily. Only completed homework will be given credit at the start of the period. You will then be given a chance to ask questions, clarify concepts, hear correct answers, and see solutions to some of the problems</w:t>
      </w:r>
    </w:p>
    <w:p w14:paraId="07C5D6B1" w14:textId="77777777" w:rsidR="003362A7" w:rsidRPr="00C5695C" w:rsidRDefault="003362A7" w:rsidP="003362A7">
      <w:pPr>
        <w:autoSpaceDE w:val="0"/>
        <w:autoSpaceDN w:val="0"/>
        <w:adjustRightInd w:val="0"/>
        <w:rPr>
          <w:rFonts w:ascii="Gisha" w:hAnsi="Gisha" w:cs="Gisha"/>
          <w:b/>
          <w:sz w:val="21"/>
          <w:szCs w:val="21"/>
        </w:rPr>
      </w:pPr>
      <w:r w:rsidRPr="00C5695C">
        <w:rPr>
          <w:rFonts w:ascii="Gisha" w:hAnsi="Gisha" w:cs="Gisha"/>
          <w:b/>
          <w:sz w:val="21"/>
          <w:szCs w:val="21"/>
        </w:rPr>
        <w:t>Vocabulary</w:t>
      </w:r>
    </w:p>
    <w:p w14:paraId="4BCA0C28" w14:textId="77777777" w:rsidR="003362A7" w:rsidRPr="00C5695C" w:rsidRDefault="003362A7" w:rsidP="003362A7">
      <w:pPr>
        <w:autoSpaceDE w:val="0"/>
        <w:autoSpaceDN w:val="0"/>
        <w:adjustRightInd w:val="0"/>
        <w:rPr>
          <w:rFonts w:ascii="Gisha" w:hAnsi="Gisha" w:cs="Gisha"/>
          <w:b/>
          <w:sz w:val="21"/>
          <w:szCs w:val="21"/>
        </w:rPr>
      </w:pPr>
    </w:p>
    <w:p w14:paraId="21413BCA" w14:textId="77777777" w:rsidR="003362A7" w:rsidRPr="00C5695C" w:rsidRDefault="003362A7" w:rsidP="003362A7">
      <w:pPr>
        <w:autoSpaceDE w:val="0"/>
        <w:autoSpaceDN w:val="0"/>
        <w:adjustRightInd w:val="0"/>
        <w:rPr>
          <w:rFonts w:ascii="Gisha" w:hAnsi="Gisha" w:cs="Gisha"/>
          <w:sz w:val="21"/>
          <w:szCs w:val="21"/>
        </w:rPr>
      </w:pPr>
      <w:r w:rsidRPr="00C5695C">
        <w:rPr>
          <w:rFonts w:ascii="Gisha" w:hAnsi="Gisha" w:cs="Gisha"/>
          <w:sz w:val="21"/>
          <w:szCs w:val="21"/>
        </w:rPr>
        <w:lastRenderedPageBreak/>
        <w:t>Students will be making notecards, of the vocabulary words need</w:t>
      </w:r>
      <w:r w:rsidR="00476FED" w:rsidRPr="00C5695C">
        <w:rPr>
          <w:rFonts w:ascii="Gisha" w:hAnsi="Gisha" w:cs="Gisha"/>
          <w:sz w:val="21"/>
          <w:szCs w:val="21"/>
        </w:rPr>
        <w:t xml:space="preserve">ed </w:t>
      </w:r>
      <w:r w:rsidRPr="00C5695C">
        <w:rPr>
          <w:rFonts w:ascii="Gisha" w:hAnsi="Gisha" w:cs="Gisha"/>
          <w:sz w:val="21"/>
          <w:szCs w:val="21"/>
        </w:rPr>
        <w:t xml:space="preserve">assignments.  The language of the IB programme is unique and this will help build familiarity. </w:t>
      </w:r>
    </w:p>
    <w:p w14:paraId="5E9F8561" w14:textId="77777777" w:rsidR="003362A7" w:rsidRPr="00C5695C" w:rsidRDefault="003362A7" w:rsidP="003362A7">
      <w:pPr>
        <w:autoSpaceDE w:val="0"/>
        <w:autoSpaceDN w:val="0"/>
        <w:adjustRightInd w:val="0"/>
        <w:rPr>
          <w:rFonts w:ascii="Gisha" w:hAnsi="Gisha" w:cs="Gisha"/>
          <w:bCs/>
          <w:iCs/>
          <w:sz w:val="21"/>
          <w:szCs w:val="21"/>
        </w:rPr>
      </w:pPr>
    </w:p>
    <w:p w14:paraId="28CCC1A4" w14:textId="77777777" w:rsidR="00B9643E" w:rsidRPr="00C5695C" w:rsidRDefault="00A53D76" w:rsidP="00A53D76">
      <w:pPr>
        <w:autoSpaceDE w:val="0"/>
        <w:autoSpaceDN w:val="0"/>
        <w:adjustRightInd w:val="0"/>
        <w:rPr>
          <w:rFonts w:ascii="Gisha" w:hAnsi="Gisha" w:cs="Gisha"/>
          <w:b/>
          <w:bCs/>
          <w:sz w:val="21"/>
          <w:szCs w:val="21"/>
        </w:rPr>
      </w:pPr>
      <w:r w:rsidRPr="00C5695C">
        <w:rPr>
          <w:rFonts w:ascii="Gisha" w:hAnsi="Gisha" w:cs="Gisha"/>
          <w:sz w:val="21"/>
          <w:szCs w:val="21"/>
        </w:rPr>
        <w:t>(i</w:t>
      </w:r>
      <w:r w:rsidR="003362A7" w:rsidRPr="00C5695C">
        <w:rPr>
          <w:rFonts w:ascii="Gisha" w:hAnsi="Gisha" w:cs="Gisha"/>
          <w:sz w:val="21"/>
          <w:szCs w:val="21"/>
        </w:rPr>
        <w:t>i</w:t>
      </w:r>
      <w:r w:rsidRPr="00C5695C">
        <w:rPr>
          <w:rFonts w:ascii="Gisha" w:hAnsi="Gisha" w:cs="Gisha"/>
          <w:sz w:val="21"/>
          <w:szCs w:val="21"/>
        </w:rPr>
        <w:t xml:space="preserve">) </w:t>
      </w:r>
      <w:r w:rsidRPr="00C5695C">
        <w:rPr>
          <w:rFonts w:ascii="Gisha" w:hAnsi="Gisha" w:cs="Gisha"/>
          <w:b/>
          <w:bCs/>
          <w:sz w:val="21"/>
          <w:szCs w:val="21"/>
        </w:rPr>
        <w:t>Tests</w:t>
      </w:r>
      <w:r w:rsidR="00476FED" w:rsidRPr="00C5695C">
        <w:rPr>
          <w:rFonts w:ascii="Gisha" w:hAnsi="Gisha" w:cs="Gisha"/>
          <w:b/>
          <w:bCs/>
          <w:sz w:val="21"/>
          <w:szCs w:val="21"/>
        </w:rPr>
        <w:t>/Quizzes (4</w:t>
      </w:r>
      <w:r w:rsidR="006A1C7F" w:rsidRPr="00C5695C">
        <w:rPr>
          <w:rFonts w:ascii="Gisha" w:hAnsi="Gisha" w:cs="Gisha"/>
          <w:b/>
          <w:bCs/>
          <w:sz w:val="21"/>
          <w:szCs w:val="21"/>
        </w:rPr>
        <w:t>0%)</w:t>
      </w:r>
    </w:p>
    <w:p w14:paraId="522D7D87" w14:textId="77777777" w:rsidR="006A1C7F" w:rsidRPr="00C5695C" w:rsidRDefault="00A53D76" w:rsidP="00A53D76">
      <w:pPr>
        <w:autoSpaceDE w:val="0"/>
        <w:autoSpaceDN w:val="0"/>
        <w:adjustRightInd w:val="0"/>
        <w:rPr>
          <w:rFonts w:ascii="Gisha" w:hAnsi="Gisha" w:cs="Gisha"/>
          <w:sz w:val="21"/>
          <w:szCs w:val="21"/>
        </w:rPr>
      </w:pPr>
      <w:r w:rsidRPr="00C5695C">
        <w:rPr>
          <w:rFonts w:ascii="Gisha" w:hAnsi="Gisha" w:cs="Gisha"/>
          <w:sz w:val="21"/>
          <w:szCs w:val="21"/>
        </w:rPr>
        <w:t xml:space="preserve">Students will </w:t>
      </w:r>
      <w:r w:rsidR="00581632" w:rsidRPr="00C5695C">
        <w:rPr>
          <w:rFonts w:ascii="Gisha" w:hAnsi="Gisha" w:cs="Gisha"/>
          <w:sz w:val="21"/>
          <w:szCs w:val="21"/>
        </w:rPr>
        <w:t xml:space="preserve">have one exam </w:t>
      </w:r>
      <w:r w:rsidR="00E003ED" w:rsidRPr="00C5695C">
        <w:rPr>
          <w:rFonts w:ascii="Gisha" w:hAnsi="Gisha" w:cs="Gisha"/>
          <w:sz w:val="21"/>
          <w:szCs w:val="21"/>
        </w:rPr>
        <w:t xml:space="preserve">after each unit of study.  </w:t>
      </w:r>
      <w:r w:rsidR="00581632" w:rsidRPr="00C5695C">
        <w:rPr>
          <w:rFonts w:ascii="Gisha" w:hAnsi="Gisha" w:cs="Gisha"/>
          <w:sz w:val="21"/>
          <w:szCs w:val="21"/>
        </w:rPr>
        <w:t>Exams</w:t>
      </w:r>
      <w:r w:rsidR="00510A22" w:rsidRPr="00C5695C">
        <w:rPr>
          <w:rFonts w:ascii="Gisha" w:hAnsi="Gisha" w:cs="Gisha"/>
          <w:sz w:val="21"/>
          <w:szCs w:val="21"/>
        </w:rPr>
        <w:t xml:space="preserve"> will be cumulative from the first day of school but will emphasize more recent material.  </w:t>
      </w:r>
      <w:r w:rsidRPr="00C5695C">
        <w:rPr>
          <w:rFonts w:ascii="Gisha" w:hAnsi="Gisha" w:cs="Gisha"/>
          <w:sz w:val="21"/>
          <w:szCs w:val="21"/>
        </w:rPr>
        <w:t xml:space="preserve">Missed tests </w:t>
      </w:r>
      <w:r w:rsidR="00E003ED" w:rsidRPr="00C5695C">
        <w:rPr>
          <w:rFonts w:ascii="Gisha" w:hAnsi="Gisha" w:cs="Gisha"/>
          <w:sz w:val="21"/>
          <w:szCs w:val="21"/>
        </w:rPr>
        <w:t xml:space="preserve">must be made up in tutoring within one week of the absence and </w:t>
      </w:r>
      <w:r w:rsidR="004F7B91" w:rsidRPr="00C5695C">
        <w:rPr>
          <w:rFonts w:ascii="Gisha" w:hAnsi="Gisha" w:cs="Gisha"/>
          <w:sz w:val="21"/>
          <w:szCs w:val="21"/>
        </w:rPr>
        <w:t>only if the absence is excused.</w:t>
      </w:r>
      <w:r w:rsidR="00E003ED" w:rsidRPr="00C5695C">
        <w:rPr>
          <w:rFonts w:ascii="Gisha" w:hAnsi="Gisha" w:cs="Gisha"/>
          <w:sz w:val="21"/>
          <w:szCs w:val="21"/>
        </w:rPr>
        <w:t xml:space="preserve">  If the exam is not made up within the make-up window, students will receive a 0 on the missed exam.</w:t>
      </w:r>
    </w:p>
    <w:p w14:paraId="363592CA" w14:textId="77777777" w:rsidR="006A1C7F" w:rsidRPr="00C5695C" w:rsidRDefault="006A1C7F" w:rsidP="00A53D76">
      <w:pPr>
        <w:autoSpaceDE w:val="0"/>
        <w:autoSpaceDN w:val="0"/>
        <w:adjustRightInd w:val="0"/>
        <w:rPr>
          <w:rFonts w:ascii="Gisha" w:hAnsi="Gisha" w:cs="Gisha"/>
          <w:sz w:val="21"/>
          <w:szCs w:val="21"/>
        </w:rPr>
      </w:pPr>
    </w:p>
    <w:p w14:paraId="404D14B1" w14:textId="77777777" w:rsidR="006A1C7F" w:rsidRPr="00C5695C" w:rsidRDefault="00E003ED" w:rsidP="00A53D76">
      <w:pPr>
        <w:autoSpaceDE w:val="0"/>
        <w:autoSpaceDN w:val="0"/>
        <w:adjustRightInd w:val="0"/>
        <w:rPr>
          <w:rFonts w:ascii="Gisha" w:hAnsi="Gisha" w:cs="Gisha"/>
          <w:b/>
          <w:sz w:val="21"/>
          <w:szCs w:val="21"/>
        </w:rPr>
      </w:pPr>
      <w:r w:rsidRPr="00C5695C">
        <w:rPr>
          <w:rFonts w:ascii="Gisha" w:hAnsi="Gisha" w:cs="Gisha"/>
          <w:b/>
          <w:sz w:val="21"/>
          <w:szCs w:val="21"/>
        </w:rPr>
        <w:t xml:space="preserve">Quizzes </w:t>
      </w:r>
    </w:p>
    <w:p w14:paraId="681FA4D0" w14:textId="77777777" w:rsidR="00476FED" w:rsidRPr="00C5695C" w:rsidRDefault="006A1C7F" w:rsidP="00A53D76">
      <w:pPr>
        <w:autoSpaceDE w:val="0"/>
        <w:autoSpaceDN w:val="0"/>
        <w:adjustRightInd w:val="0"/>
        <w:rPr>
          <w:rFonts w:ascii="Gisha" w:hAnsi="Gisha" w:cs="Gisha"/>
          <w:sz w:val="21"/>
          <w:szCs w:val="21"/>
        </w:rPr>
      </w:pPr>
      <w:r w:rsidRPr="00C5695C">
        <w:rPr>
          <w:rFonts w:ascii="Gisha" w:hAnsi="Gisha" w:cs="Gisha"/>
          <w:sz w:val="21"/>
          <w:szCs w:val="21"/>
        </w:rPr>
        <w:t>Quizzes</w:t>
      </w:r>
      <w:r w:rsidR="00476FED" w:rsidRPr="00C5695C">
        <w:rPr>
          <w:rFonts w:ascii="Gisha" w:hAnsi="Gisha" w:cs="Gisha"/>
          <w:sz w:val="21"/>
          <w:szCs w:val="21"/>
        </w:rPr>
        <w:t xml:space="preserve"> will be given</w:t>
      </w:r>
      <w:r w:rsidR="00007499">
        <w:rPr>
          <w:rFonts w:ascii="Gisha" w:hAnsi="Gisha" w:cs="Gisha"/>
          <w:sz w:val="21"/>
          <w:szCs w:val="21"/>
        </w:rPr>
        <w:t xml:space="preserve"> </w:t>
      </w:r>
      <w:r w:rsidR="003362A7" w:rsidRPr="00C5695C">
        <w:rPr>
          <w:rFonts w:ascii="Gisha" w:hAnsi="Gisha" w:cs="Gisha"/>
          <w:sz w:val="21"/>
          <w:szCs w:val="21"/>
        </w:rPr>
        <w:t>as a means to assess the previous night’s homework</w:t>
      </w:r>
      <w:r w:rsidR="00476FED" w:rsidRPr="00C5695C">
        <w:rPr>
          <w:rFonts w:ascii="Gisha" w:hAnsi="Gisha" w:cs="Gisha"/>
          <w:sz w:val="21"/>
          <w:szCs w:val="21"/>
        </w:rPr>
        <w:t xml:space="preserve"> and reading</w:t>
      </w:r>
      <w:r w:rsidR="003362A7" w:rsidRPr="00C5695C">
        <w:rPr>
          <w:rFonts w:ascii="Gisha" w:hAnsi="Gisha" w:cs="Gisha"/>
          <w:sz w:val="21"/>
          <w:szCs w:val="21"/>
        </w:rPr>
        <w:t xml:space="preserve">, after homework questions have been addressed.  You may use your homework on the quiz. </w:t>
      </w:r>
    </w:p>
    <w:p w14:paraId="2102A997" w14:textId="77777777" w:rsidR="00476FED" w:rsidRPr="00C5695C" w:rsidRDefault="00476FED" w:rsidP="00A53D76">
      <w:pPr>
        <w:autoSpaceDE w:val="0"/>
        <w:autoSpaceDN w:val="0"/>
        <w:adjustRightInd w:val="0"/>
        <w:rPr>
          <w:rFonts w:ascii="Gisha" w:hAnsi="Gisha" w:cs="Gisha"/>
          <w:sz w:val="21"/>
          <w:szCs w:val="21"/>
        </w:rPr>
      </w:pPr>
    </w:p>
    <w:p w14:paraId="7E30BA27" w14:textId="77777777" w:rsidR="003362A7" w:rsidRPr="00C5695C" w:rsidRDefault="00E003ED" w:rsidP="003362A7">
      <w:pPr>
        <w:autoSpaceDE w:val="0"/>
        <w:autoSpaceDN w:val="0"/>
        <w:adjustRightInd w:val="0"/>
        <w:rPr>
          <w:rFonts w:ascii="Gisha" w:hAnsi="Gisha" w:cs="Gisha"/>
          <w:b/>
          <w:sz w:val="21"/>
          <w:szCs w:val="21"/>
        </w:rPr>
      </w:pPr>
      <w:r w:rsidRPr="00C5695C">
        <w:rPr>
          <w:rFonts w:ascii="Gisha" w:hAnsi="Gisha" w:cs="Gisha"/>
          <w:sz w:val="21"/>
          <w:szCs w:val="21"/>
        </w:rPr>
        <w:t>(iii</w:t>
      </w:r>
      <w:r w:rsidR="00A53D76" w:rsidRPr="00C5695C">
        <w:rPr>
          <w:rFonts w:ascii="Gisha" w:hAnsi="Gisha" w:cs="Gisha"/>
          <w:sz w:val="21"/>
          <w:szCs w:val="21"/>
        </w:rPr>
        <w:t xml:space="preserve">) </w:t>
      </w:r>
      <w:r w:rsidR="006A1C7F" w:rsidRPr="00C5695C">
        <w:rPr>
          <w:rFonts w:ascii="Gisha" w:hAnsi="Gisha" w:cs="Gisha"/>
          <w:b/>
          <w:sz w:val="21"/>
          <w:szCs w:val="21"/>
        </w:rPr>
        <w:t>Lab</w:t>
      </w:r>
      <w:r w:rsidR="00476FED" w:rsidRPr="00C5695C">
        <w:rPr>
          <w:rFonts w:ascii="Gisha" w:hAnsi="Gisha" w:cs="Gisha"/>
          <w:b/>
          <w:sz w:val="21"/>
          <w:szCs w:val="21"/>
        </w:rPr>
        <w:t>oratory (20</w:t>
      </w:r>
      <w:r w:rsidR="006A1C7F" w:rsidRPr="00C5695C">
        <w:rPr>
          <w:rFonts w:ascii="Gisha" w:hAnsi="Gisha" w:cs="Gisha"/>
          <w:b/>
          <w:sz w:val="21"/>
          <w:szCs w:val="21"/>
        </w:rPr>
        <w:t>%)</w:t>
      </w:r>
    </w:p>
    <w:p w14:paraId="2E626221" w14:textId="77777777" w:rsidR="003362A7" w:rsidRPr="00C5695C" w:rsidRDefault="003362A7" w:rsidP="003362A7">
      <w:pPr>
        <w:autoSpaceDE w:val="0"/>
        <w:autoSpaceDN w:val="0"/>
        <w:adjustRightInd w:val="0"/>
        <w:rPr>
          <w:rFonts w:ascii="Gisha" w:hAnsi="Gisha" w:cs="Gisha"/>
          <w:bCs/>
          <w:sz w:val="21"/>
          <w:szCs w:val="21"/>
        </w:rPr>
      </w:pPr>
      <w:r w:rsidRPr="00C5695C">
        <w:rPr>
          <w:rFonts w:ascii="Gisha" w:hAnsi="Gisha" w:cs="Gisha"/>
          <w:bCs/>
          <w:sz w:val="21"/>
          <w:szCs w:val="21"/>
        </w:rPr>
        <w:t>Laboratory inquiry and assessment is done in the lab using safe technique. All students are responsible to keep a lab notebook. The labs will be graded for your overall grade and for Internal Assessment.  Specific l</w:t>
      </w:r>
      <w:r w:rsidR="00476FED" w:rsidRPr="00C5695C">
        <w:rPr>
          <w:rFonts w:ascii="Gisha" w:hAnsi="Gisha" w:cs="Gisha"/>
          <w:bCs/>
          <w:sz w:val="21"/>
          <w:szCs w:val="21"/>
        </w:rPr>
        <w:t xml:space="preserve">ab grading criteria will follow in a separate document.  </w:t>
      </w:r>
      <w:r w:rsidRPr="00C5695C">
        <w:rPr>
          <w:rFonts w:ascii="Gisha" w:hAnsi="Gisha" w:cs="Gisha"/>
          <w:b/>
          <w:bCs/>
          <w:sz w:val="21"/>
          <w:szCs w:val="21"/>
        </w:rPr>
        <w:t>Internal Assessment</w:t>
      </w:r>
      <w:r w:rsidRPr="00C5695C">
        <w:rPr>
          <w:rFonts w:ascii="Gisha" w:hAnsi="Gisha" w:cs="Gisha"/>
          <w:bCs/>
          <w:sz w:val="21"/>
          <w:szCs w:val="21"/>
        </w:rPr>
        <w:t>: Most labs will include a formal write up.  These formal lab reports wil</w:t>
      </w:r>
      <w:r w:rsidR="00476FED" w:rsidRPr="00C5695C">
        <w:rPr>
          <w:rFonts w:ascii="Gisha" w:hAnsi="Gisha" w:cs="Gisha"/>
          <w:bCs/>
          <w:sz w:val="21"/>
          <w:szCs w:val="21"/>
        </w:rPr>
        <w:t xml:space="preserve">l be sent for IB grading at the </w:t>
      </w:r>
      <w:r w:rsidRPr="00C5695C">
        <w:rPr>
          <w:rFonts w:ascii="Gisha" w:hAnsi="Gisha" w:cs="Gisha"/>
          <w:bCs/>
          <w:sz w:val="21"/>
          <w:szCs w:val="21"/>
        </w:rPr>
        <w:t>completion of this course</w:t>
      </w:r>
      <w:r w:rsidR="00476FED" w:rsidRPr="00C5695C">
        <w:rPr>
          <w:rFonts w:ascii="Gisha" w:hAnsi="Gisha" w:cs="Gisha"/>
          <w:bCs/>
          <w:sz w:val="21"/>
          <w:szCs w:val="21"/>
        </w:rPr>
        <w:t>. Labs are due on the due date, late labs will be assessed a penalty.</w:t>
      </w:r>
    </w:p>
    <w:p w14:paraId="0F5B5E7D" w14:textId="77777777" w:rsidR="00581632" w:rsidRPr="00C5695C" w:rsidRDefault="00581632" w:rsidP="00A53D76">
      <w:pPr>
        <w:autoSpaceDE w:val="0"/>
        <w:autoSpaceDN w:val="0"/>
        <w:adjustRightInd w:val="0"/>
        <w:rPr>
          <w:rFonts w:ascii="Gisha" w:hAnsi="Gisha" w:cs="Gisha"/>
          <w:sz w:val="21"/>
          <w:szCs w:val="21"/>
        </w:rPr>
      </w:pPr>
    </w:p>
    <w:p w14:paraId="3F44945D" w14:textId="77777777" w:rsidR="00B9643E" w:rsidRPr="00C5695C" w:rsidRDefault="006A1C7F" w:rsidP="00A53D76">
      <w:pPr>
        <w:autoSpaceDE w:val="0"/>
        <w:autoSpaceDN w:val="0"/>
        <w:adjustRightInd w:val="0"/>
        <w:rPr>
          <w:rFonts w:ascii="Gisha" w:hAnsi="Gisha" w:cs="Gisha"/>
          <w:b/>
          <w:sz w:val="21"/>
          <w:szCs w:val="21"/>
        </w:rPr>
      </w:pPr>
      <w:r w:rsidRPr="00C5695C">
        <w:rPr>
          <w:rFonts w:ascii="Gisha" w:hAnsi="Gisha" w:cs="Gisha"/>
          <w:sz w:val="21"/>
          <w:szCs w:val="21"/>
        </w:rPr>
        <w:t>(</w:t>
      </w:r>
      <w:r w:rsidR="00E003ED" w:rsidRPr="00C5695C">
        <w:rPr>
          <w:rFonts w:ascii="Gisha" w:hAnsi="Gisha" w:cs="Gisha"/>
          <w:sz w:val="21"/>
          <w:szCs w:val="21"/>
        </w:rPr>
        <w:t>i</w:t>
      </w:r>
      <w:r w:rsidR="00A53D76" w:rsidRPr="00C5695C">
        <w:rPr>
          <w:rFonts w:ascii="Gisha" w:hAnsi="Gisha" w:cs="Gisha"/>
          <w:sz w:val="21"/>
          <w:szCs w:val="21"/>
        </w:rPr>
        <w:t>v)</w:t>
      </w:r>
      <w:r w:rsidRPr="00C5695C">
        <w:rPr>
          <w:rFonts w:ascii="Gisha" w:hAnsi="Gisha" w:cs="Gisha"/>
          <w:sz w:val="21"/>
          <w:szCs w:val="21"/>
        </w:rPr>
        <w:t xml:space="preserve"> </w:t>
      </w:r>
      <w:r w:rsidR="003362A7" w:rsidRPr="00C5695C">
        <w:rPr>
          <w:rFonts w:ascii="Gisha" w:hAnsi="Gisha" w:cs="Gisha"/>
          <w:b/>
          <w:sz w:val="21"/>
          <w:szCs w:val="21"/>
        </w:rPr>
        <w:t>Lab Skills (5</w:t>
      </w:r>
      <w:r w:rsidRPr="00C5695C">
        <w:rPr>
          <w:rFonts w:ascii="Gisha" w:hAnsi="Gisha" w:cs="Gisha"/>
          <w:b/>
          <w:sz w:val="21"/>
          <w:szCs w:val="21"/>
        </w:rPr>
        <w:t>%)</w:t>
      </w:r>
    </w:p>
    <w:p w14:paraId="44FC7B0B" w14:textId="77777777" w:rsidR="006A1C7F" w:rsidRPr="00C5695C" w:rsidRDefault="006A1C7F" w:rsidP="00A53D76">
      <w:pPr>
        <w:autoSpaceDE w:val="0"/>
        <w:autoSpaceDN w:val="0"/>
        <w:adjustRightInd w:val="0"/>
        <w:rPr>
          <w:rFonts w:ascii="Gisha" w:hAnsi="Gisha" w:cs="Gisha"/>
          <w:sz w:val="21"/>
          <w:szCs w:val="21"/>
        </w:rPr>
      </w:pPr>
      <w:r w:rsidRPr="00C5695C">
        <w:rPr>
          <w:rFonts w:ascii="Gisha" w:hAnsi="Gisha" w:cs="Gisha"/>
          <w:sz w:val="21"/>
          <w:szCs w:val="21"/>
        </w:rPr>
        <w:t>Lab skills will be assessed</w:t>
      </w:r>
      <w:r w:rsidR="003362A7" w:rsidRPr="00C5695C">
        <w:rPr>
          <w:rFonts w:ascii="Gisha" w:hAnsi="Gisha" w:cs="Gisha"/>
          <w:sz w:val="21"/>
          <w:szCs w:val="21"/>
        </w:rPr>
        <w:t xml:space="preserve"> using the IB rubric</w:t>
      </w:r>
      <w:r w:rsidRPr="00C5695C">
        <w:rPr>
          <w:rFonts w:ascii="Gisha" w:hAnsi="Gisha" w:cs="Gisha"/>
          <w:sz w:val="21"/>
          <w:szCs w:val="21"/>
        </w:rPr>
        <w:t>.  You will be graded on your ability to follow directions, work with your lab partner</w:t>
      </w:r>
      <w:r w:rsidR="00B9643E" w:rsidRPr="00C5695C">
        <w:rPr>
          <w:rFonts w:ascii="Gisha" w:hAnsi="Gisha" w:cs="Gisha"/>
          <w:sz w:val="21"/>
          <w:szCs w:val="21"/>
        </w:rPr>
        <w:t xml:space="preserve"> and lab safety. </w:t>
      </w:r>
      <w:r w:rsidR="00E003ED" w:rsidRPr="00C5695C">
        <w:rPr>
          <w:rFonts w:ascii="Gisha" w:hAnsi="Gisha" w:cs="Gisha"/>
          <w:sz w:val="21"/>
          <w:szCs w:val="21"/>
        </w:rPr>
        <w:t>Lab safety is assessed for each lab and a cumulative grade will be factored into your lab skills grade.</w:t>
      </w:r>
      <w:r w:rsidR="00B9643E" w:rsidRPr="00C5695C">
        <w:rPr>
          <w:rFonts w:ascii="Gisha" w:hAnsi="Gisha" w:cs="Gisha"/>
          <w:sz w:val="21"/>
          <w:szCs w:val="21"/>
        </w:rPr>
        <w:t xml:space="preserve"> A specific rubric will be discussed before the first lab. These points will be assigned at the end of the semester. </w:t>
      </w:r>
    </w:p>
    <w:p w14:paraId="250924DF" w14:textId="77777777" w:rsidR="00476FED" w:rsidRPr="00C5695C" w:rsidRDefault="00476FED" w:rsidP="00A53D76">
      <w:pPr>
        <w:autoSpaceDE w:val="0"/>
        <w:autoSpaceDN w:val="0"/>
        <w:adjustRightInd w:val="0"/>
        <w:rPr>
          <w:rFonts w:ascii="Gisha" w:hAnsi="Gisha" w:cs="Gisha"/>
          <w:sz w:val="21"/>
          <w:szCs w:val="21"/>
        </w:rPr>
      </w:pPr>
    </w:p>
    <w:p w14:paraId="6AD84A9D" w14:textId="77777777" w:rsidR="00476FED" w:rsidRPr="00C5695C" w:rsidRDefault="00476FED" w:rsidP="00476FED">
      <w:pPr>
        <w:autoSpaceDE w:val="0"/>
        <w:autoSpaceDN w:val="0"/>
        <w:adjustRightInd w:val="0"/>
        <w:rPr>
          <w:rFonts w:ascii="Gisha" w:hAnsi="Gisha" w:cs="Gisha"/>
          <w:b/>
          <w:sz w:val="21"/>
          <w:szCs w:val="21"/>
        </w:rPr>
      </w:pPr>
      <w:r w:rsidRPr="00C5695C">
        <w:rPr>
          <w:rFonts w:ascii="Gisha" w:hAnsi="Gisha" w:cs="Gisha"/>
          <w:sz w:val="21"/>
          <w:szCs w:val="21"/>
        </w:rPr>
        <w:lastRenderedPageBreak/>
        <w:t xml:space="preserve">(v) </w:t>
      </w:r>
      <w:r w:rsidRPr="00C5695C">
        <w:rPr>
          <w:rFonts w:ascii="Gisha" w:hAnsi="Gisha" w:cs="Gisha"/>
          <w:b/>
          <w:sz w:val="21"/>
          <w:szCs w:val="21"/>
        </w:rPr>
        <w:t>Classwork/Projects/Activities (15%)</w:t>
      </w:r>
    </w:p>
    <w:p w14:paraId="06B34D71" w14:textId="77777777" w:rsidR="00476FED" w:rsidRPr="00C5695C" w:rsidRDefault="00476FED" w:rsidP="00476FED">
      <w:pPr>
        <w:autoSpaceDE w:val="0"/>
        <w:autoSpaceDN w:val="0"/>
        <w:adjustRightInd w:val="0"/>
        <w:rPr>
          <w:rFonts w:ascii="Gisha" w:hAnsi="Gisha" w:cs="Gisha"/>
          <w:sz w:val="21"/>
          <w:szCs w:val="21"/>
        </w:rPr>
      </w:pPr>
      <w:r w:rsidRPr="00C5695C">
        <w:rPr>
          <w:rFonts w:ascii="Gisha" w:hAnsi="Gisha" w:cs="Gisha"/>
          <w:sz w:val="21"/>
          <w:szCs w:val="21"/>
        </w:rPr>
        <w:t>Work completed in class either individually or as a collaborative group will be assessed in this category.  In group or individual projects will fall into this category as well.</w:t>
      </w:r>
    </w:p>
    <w:p w14:paraId="27AEAAD0" w14:textId="77777777" w:rsidR="00476FED" w:rsidRPr="00C5695C" w:rsidRDefault="00476FED" w:rsidP="00476FED">
      <w:pPr>
        <w:autoSpaceDE w:val="0"/>
        <w:autoSpaceDN w:val="0"/>
        <w:adjustRightInd w:val="0"/>
        <w:rPr>
          <w:rFonts w:ascii="Gisha" w:hAnsi="Gisha" w:cs="Gisha"/>
          <w:sz w:val="21"/>
          <w:szCs w:val="21"/>
        </w:rPr>
      </w:pPr>
    </w:p>
    <w:p w14:paraId="72DBC154" w14:textId="77777777" w:rsidR="00C5695C" w:rsidRPr="00C5695C" w:rsidRDefault="00476FED" w:rsidP="00476FED">
      <w:pPr>
        <w:autoSpaceDE w:val="0"/>
        <w:autoSpaceDN w:val="0"/>
        <w:adjustRightInd w:val="0"/>
        <w:rPr>
          <w:rFonts w:ascii="Gisha" w:hAnsi="Gisha" w:cs="Gisha"/>
          <w:sz w:val="21"/>
          <w:szCs w:val="21"/>
        </w:rPr>
      </w:pPr>
      <w:r w:rsidRPr="00C5695C">
        <w:rPr>
          <w:rFonts w:ascii="Gisha" w:hAnsi="Gisha" w:cs="Gisha"/>
          <w:b/>
          <w:sz w:val="21"/>
          <w:szCs w:val="21"/>
          <w:u w:val="single"/>
        </w:rPr>
        <w:t>Group IV Project:</w:t>
      </w:r>
      <w:r w:rsidRPr="00C5695C">
        <w:rPr>
          <w:rFonts w:ascii="Gisha" w:hAnsi="Gisha" w:cs="Gisha"/>
          <w:sz w:val="21"/>
          <w:szCs w:val="21"/>
        </w:rPr>
        <w:t xml:space="preserve">  Students in the IB programme are required to complete a project </w:t>
      </w:r>
      <w:r w:rsidR="00C5695C" w:rsidRPr="00C5695C">
        <w:rPr>
          <w:rFonts w:ascii="Gisha" w:hAnsi="Gisha" w:cs="Gisha"/>
          <w:sz w:val="21"/>
          <w:szCs w:val="21"/>
        </w:rPr>
        <w:t>in the experimental sciences.  This project will span over both semesters in order to give you the best possible opportunity for success.  Part of your final IB grade will be your personal skills demonstrated throughout this project.  There will be more on this later!!</w:t>
      </w:r>
    </w:p>
    <w:p w14:paraId="7394B690" w14:textId="77777777" w:rsidR="00476FED" w:rsidRPr="00C5695C" w:rsidRDefault="00476FED" w:rsidP="00A53D76">
      <w:pPr>
        <w:autoSpaceDE w:val="0"/>
        <w:autoSpaceDN w:val="0"/>
        <w:adjustRightInd w:val="0"/>
        <w:rPr>
          <w:rFonts w:ascii="Gisha" w:hAnsi="Gisha" w:cs="Gisha"/>
          <w:b/>
          <w:sz w:val="21"/>
          <w:szCs w:val="21"/>
        </w:rPr>
      </w:pPr>
    </w:p>
    <w:p w14:paraId="2B2CA6AE" w14:textId="77777777" w:rsidR="00B9643E" w:rsidRPr="00C5695C" w:rsidRDefault="00B9643E" w:rsidP="00A53D76">
      <w:pPr>
        <w:autoSpaceDE w:val="0"/>
        <w:autoSpaceDN w:val="0"/>
        <w:adjustRightInd w:val="0"/>
        <w:rPr>
          <w:rFonts w:ascii="Gisha" w:hAnsi="Gisha" w:cs="Gisha"/>
          <w:sz w:val="21"/>
          <w:szCs w:val="21"/>
        </w:rPr>
      </w:pPr>
    </w:p>
    <w:p w14:paraId="6B031822" w14:textId="77777777" w:rsidR="00B9643E" w:rsidRPr="00C5695C" w:rsidRDefault="00E003ED" w:rsidP="00A53D76">
      <w:pPr>
        <w:autoSpaceDE w:val="0"/>
        <w:autoSpaceDN w:val="0"/>
        <w:adjustRightInd w:val="0"/>
        <w:rPr>
          <w:rFonts w:ascii="Gisha" w:hAnsi="Gisha" w:cs="Gisha"/>
          <w:b/>
          <w:sz w:val="21"/>
          <w:szCs w:val="21"/>
        </w:rPr>
      </w:pPr>
      <w:r w:rsidRPr="00C5695C">
        <w:rPr>
          <w:rFonts w:ascii="Gisha" w:hAnsi="Gisha" w:cs="Gisha"/>
          <w:sz w:val="21"/>
          <w:szCs w:val="21"/>
        </w:rPr>
        <w:t>(v</w:t>
      </w:r>
      <w:r w:rsidR="00476FED" w:rsidRPr="00C5695C">
        <w:rPr>
          <w:rFonts w:ascii="Gisha" w:hAnsi="Gisha" w:cs="Gisha"/>
          <w:sz w:val="21"/>
          <w:szCs w:val="21"/>
        </w:rPr>
        <w:t>i</w:t>
      </w:r>
      <w:r w:rsidR="00B9643E" w:rsidRPr="00C5695C">
        <w:rPr>
          <w:rFonts w:ascii="Gisha" w:hAnsi="Gisha" w:cs="Gisha"/>
          <w:sz w:val="21"/>
          <w:szCs w:val="21"/>
        </w:rPr>
        <w:t xml:space="preserve">) </w:t>
      </w:r>
      <w:r w:rsidR="00B9643E" w:rsidRPr="00C5695C">
        <w:rPr>
          <w:rFonts w:ascii="Gisha" w:hAnsi="Gisha" w:cs="Gisha"/>
          <w:b/>
          <w:sz w:val="21"/>
          <w:szCs w:val="21"/>
        </w:rPr>
        <w:t>Final Exam (10%)</w:t>
      </w:r>
    </w:p>
    <w:p w14:paraId="70C1AFA8" w14:textId="77777777" w:rsidR="00B9643E" w:rsidRPr="00C5695C" w:rsidRDefault="00B9643E" w:rsidP="00A53D76">
      <w:pPr>
        <w:autoSpaceDE w:val="0"/>
        <w:autoSpaceDN w:val="0"/>
        <w:adjustRightInd w:val="0"/>
        <w:rPr>
          <w:rFonts w:ascii="Gisha" w:hAnsi="Gisha" w:cs="Gisha"/>
          <w:sz w:val="21"/>
          <w:szCs w:val="21"/>
        </w:rPr>
      </w:pPr>
      <w:r w:rsidRPr="00C5695C">
        <w:rPr>
          <w:rFonts w:ascii="Gisha" w:hAnsi="Gisha" w:cs="Gisha"/>
          <w:sz w:val="21"/>
          <w:szCs w:val="21"/>
        </w:rPr>
        <w:t>Final exams will be end of each semester</w:t>
      </w:r>
      <w:r w:rsidR="00E003ED" w:rsidRPr="00C5695C">
        <w:rPr>
          <w:rFonts w:ascii="Gisha" w:hAnsi="Gisha" w:cs="Gisha"/>
          <w:sz w:val="21"/>
          <w:szCs w:val="21"/>
        </w:rPr>
        <w:t xml:space="preserve">. It </w:t>
      </w:r>
      <w:r w:rsidRPr="00C5695C">
        <w:rPr>
          <w:rFonts w:ascii="Gisha" w:hAnsi="Gisha" w:cs="Gisha"/>
          <w:sz w:val="21"/>
          <w:szCs w:val="21"/>
        </w:rPr>
        <w:t>is a multiple choice cumulative exam</w:t>
      </w:r>
      <w:r w:rsidR="003362A7" w:rsidRPr="00C5695C">
        <w:rPr>
          <w:rFonts w:ascii="Gisha" w:hAnsi="Gisha" w:cs="Gisha"/>
          <w:sz w:val="21"/>
          <w:szCs w:val="21"/>
        </w:rPr>
        <w:t xml:space="preserve"> over the entire semester/year and will be similar to the IB format and grading.</w:t>
      </w:r>
    </w:p>
    <w:p w14:paraId="517CC208" w14:textId="77777777" w:rsidR="00920102" w:rsidRPr="00C5695C" w:rsidRDefault="00920102" w:rsidP="00A53D76">
      <w:pPr>
        <w:autoSpaceDE w:val="0"/>
        <w:autoSpaceDN w:val="0"/>
        <w:adjustRightInd w:val="0"/>
        <w:rPr>
          <w:rFonts w:ascii="Gisha" w:hAnsi="Gisha" w:cs="Gisha"/>
          <w:sz w:val="21"/>
          <w:szCs w:val="21"/>
        </w:rPr>
      </w:pPr>
    </w:p>
    <w:p w14:paraId="3A2C8C71" w14:textId="77777777" w:rsidR="006B25D0" w:rsidRPr="00C5695C" w:rsidRDefault="006B25D0" w:rsidP="005C0442">
      <w:pPr>
        <w:autoSpaceDE w:val="0"/>
        <w:autoSpaceDN w:val="0"/>
        <w:adjustRightInd w:val="0"/>
        <w:jc w:val="center"/>
        <w:rPr>
          <w:rFonts w:ascii="Gisha" w:hAnsi="Gisha" w:cs="Gisha"/>
          <w:b/>
          <w:sz w:val="21"/>
          <w:szCs w:val="21"/>
        </w:rPr>
      </w:pPr>
      <w:r w:rsidRPr="00C5695C">
        <w:rPr>
          <w:rFonts w:ascii="Gisha" w:hAnsi="Gisha" w:cs="Gisha"/>
          <w:b/>
          <w:sz w:val="21"/>
          <w:szCs w:val="21"/>
        </w:rPr>
        <w:t>Grading Scale</w:t>
      </w:r>
    </w:p>
    <w:p w14:paraId="5A14953B" w14:textId="77777777" w:rsidR="006B25D0" w:rsidRPr="00C5695C" w:rsidRDefault="006B25D0" w:rsidP="005C0442">
      <w:pPr>
        <w:autoSpaceDE w:val="0"/>
        <w:autoSpaceDN w:val="0"/>
        <w:adjustRightInd w:val="0"/>
        <w:jc w:val="center"/>
        <w:rPr>
          <w:rFonts w:ascii="Gisha" w:hAnsi="Gisha" w:cs="Gisha"/>
          <w:b/>
          <w:sz w:val="21"/>
          <w:szCs w:val="21"/>
        </w:rPr>
      </w:pPr>
    </w:p>
    <w:p w14:paraId="62ADCB87" w14:textId="77777777" w:rsidR="006B25D0" w:rsidRPr="00C5695C" w:rsidRDefault="006B25D0" w:rsidP="006B25D0">
      <w:pPr>
        <w:autoSpaceDE w:val="0"/>
        <w:autoSpaceDN w:val="0"/>
        <w:adjustRightInd w:val="0"/>
        <w:rPr>
          <w:rFonts w:ascii="Gisha" w:hAnsi="Gisha" w:cs="Gisha"/>
          <w:sz w:val="21"/>
          <w:szCs w:val="21"/>
        </w:rPr>
      </w:pPr>
      <w:r w:rsidRPr="00C5695C">
        <w:rPr>
          <w:rFonts w:ascii="Gisha" w:hAnsi="Gisha" w:cs="Gisha"/>
          <w:sz w:val="21"/>
          <w:szCs w:val="21"/>
        </w:rPr>
        <w:t>90-100 A</w:t>
      </w:r>
    </w:p>
    <w:p w14:paraId="4065E4BE" w14:textId="77777777" w:rsidR="006B25D0" w:rsidRPr="00C5695C" w:rsidRDefault="006B25D0" w:rsidP="006B25D0">
      <w:pPr>
        <w:autoSpaceDE w:val="0"/>
        <w:autoSpaceDN w:val="0"/>
        <w:adjustRightInd w:val="0"/>
        <w:rPr>
          <w:rFonts w:ascii="Gisha" w:hAnsi="Gisha" w:cs="Gisha"/>
          <w:sz w:val="21"/>
          <w:szCs w:val="21"/>
        </w:rPr>
      </w:pPr>
      <w:r w:rsidRPr="00C5695C">
        <w:rPr>
          <w:rFonts w:ascii="Gisha" w:hAnsi="Gisha" w:cs="Gisha"/>
          <w:sz w:val="21"/>
          <w:szCs w:val="21"/>
        </w:rPr>
        <w:t>80-89   B</w:t>
      </w:r>
    </w:p>
    <w:p w14:paraId="200519AD" w14:textId="77777777" w:rsidR="006B25D0" w:rsidRPr="00C5695C" w:rsidRDefault="006B25D0" w:rsidP="006B25D0">
      <w:pPr>
        <w:autoSpaceDE w:val="0"/>
        <w:autoSpaceDN w:val="0"/>
        <w:adjustRightInd w:val="0"/>
        <w:rPr>
          <w:rFonts w:ascii="Gisha" w:hAnsi="Gisha" w:cs="Gisha"/>
          <w:sz w:val="21"/>
          <w:szCs w:val="21"/>
        </w:rPr>
      </w:pPr>
      <w:r w:rsidRPr="00C5695C">
        <w:rPr>
          <w:rFonts w:ascii="Gisha" w:hAnsi="Gisha" w:cs="Gisha"/>
          <w:sz w:val="21"/>
          <w:szCs w:val="21"/>
        </w:rPr>
        <w:t>70-79</w:t>
      </w:r>
      <w:r w:rsidRPr="00C5695C">
        <w:rPr>
          <w:rFonts w:ascii="Gisha" w:hAnsi="Gisha" w:cs="Gisha"/>
          <w:sz w:val="21"/>
          <w:szCs w:val="21"/>
        </w:rPr>
        <w:tab/>
        <w:t>C</w:t>
      </w:r>
    </w:p>
    <w:p w14:paraId="7EB6D4B7" w14:textId="77777777" w:rsidR="006B25D0" w:rsidRPr="00C5695C" w:rsidRDefault="006B25D0" w:rsidP="006B25D0">
      <w:pPr>
        <w:autoSpaceDE w:val="0"/>
        <w:autoSpaceDN w:val="0"/>
        <w:adjustRightInd w:val="0"/>
        <w:rPr>
          <w:rFonts w:ascii="Gisha" w:hAnsi="Gisha" w:cs="Gisha"/>
          <w:sz w:val="21"/>
          <w:szCs w:val="21"/>
        </w:rPr>
      </w:pPr>
      <w:r w:rsidRPr="00C5695C">
        <w:rPr>
          <w:rFonts w:ascii="Gisha" w:hAnsi="Gisha" w:cs="Gisha"/>
          <w:sz w:val="21"/>
          <w:szCs w:val="21"/>
        </w:rPr>
        <w:t>60-69   D</w:t>
      </w:r>
    </w:p>
    <w:p w14:paraId="470B6CA3" w14:textId="77777777" w:rsidR="00B9643E" w:rsidRPr="00C5695C" w:rsidRDefault="00B9643E" w:rsidP="006B25D0">
      <w:pPr>
        <w:autoSpaceDE w:val="0"/>
        <w:autoSpaceDN w:val="0"/>
        <w:adjustRightInd w:val="0"/>
        <w:rPr>
          <w:rFonts w:ascii="Gisha" w:hAnsi="Gisha" w:cs="Gisha"/>
          <w:sz w:val="21"/>
          <w:szCs w:val="21"/>
        </w:rPr>
      </w:pPr>
      <w:r w:rsidRPr="00C5695C">
        <w:rPr>
          <w:rFonts w:ascii="Gisha" w:hAnsi="Gisha" w:cs="Gisha"/>
          <w:sz w:val="21"/>
          <w:szCs w:val="21"/>
        </w:rPr>
        <w:t>0-59     F</w:t>
      </w:r>
    </w:p>
    <w:p w14:paraId="1C53824F" w14:textId="77777777" w:rsidR="006B25D0" w:rsidRPr="00C5695C" w:rsidRDefault="006B25D0" w:rsidP="005C0442">
      <w:pPr>
        <w:autoSpaceDE w:val="0"/>
        <w:autoSpaceDN w:val="0"/>
        <w:adjustRightInd w:val="0"/>
        <w:jc w:val="center"/>
        <w:rPr>
          <w:rFonts w:ascii="Gisha" w:hAnsi="Gisha" w:cs="Gisha"/>
          <w:b/>
          <w:sz w:val="21"/>
          <w:szCs w:val="21"/>
        </w:rPr>
      </w:pPr>
    </w:p>
    <w:p w14:paraId="4ABAC30D" w14:textId="77777777" w:rsidR="003362A7" w:rsidRPr="00C5695C" w:rsidRDefault="003362A7" w:rsidP="003362A7">
      <w:pPr>
        <w:shd w:val="clear" w:color="auto" w:fill="FFFFFF"/>
        <w:jc w:val="center"/>
        <w:rPr>
          <w:rFonts w:ascii="Gisha" w:hAnsi="Gisha" w:cs="Gisha"/>
          <w:b/>
          <w:bCs/>
          <w:color w:val="000000"/>
          <w:sz w:val="21"/>
          <w:szCs w:val="21"/>
        </w:rPr>
      </w:pPr>
      <w:r w:rsidRPr="00C5695C">
        <w:rPr>
          <w:rFonts w:ascii="Gisha" w:hAnsi="Gisha" w:cs="Gisha"/>
          <w:b/>
          <w:bCs/>
          <w:color w:val="000000"/>
          <w:sz w:val="21"/>
          <w:szCs w:val="21"/>
        </w:rPr>
        <w:t>The IB Grade</w:t>
      </w:r>
    </w:p>
    <w:p w14:paraId="79D9A5F5" w14:textId="77777777" w:rsidR="003362A7" w:rsidRPr="00C5695C" w:rsidRDefault="003362A7" w:rsidP="003362A7">
      <w:pPr>
        <w:shd w:val="clear" w:color="auto" w:fill="FFFFFF"/>
        <w:rPr>
          <w:rFonts w:ascii="Gisha" w:hAnsi="Gisha" w:cs="Gisha"/>
          <w:color w:val="000000"/>
          <w:sz w:val="21"/>
          <w:szCs w:val="21"/>
        </w:rPr>
      </w:pPr>
    </w:p>
    <w:p w14:paraId="2DC098D9" w14:textId="77777777" w:rsidR="003362A7" w:rsidRPr="00C5695C" w:rsidRDefault="003362A7" w:rsidP="003362A7">
      <w:pPr>
        <w:shd w:val="clear" w:color="auto" w:fill="FFFFFF"/>
        <w:rPr>
          <w:rFonts w:ascii="Gisha" w:hAnsi="Gisha" w:cs="Gisha"/>
          <w:color w:val="000000"/>
          <w:sz w:val="21"/>
          <w:szCs w:val="21"/>
        </w:rPr>
      </w:pPr>
      <w:r w:rsidRPr="00C5695C">
        <w:rPr>
          <w:rFonts w:ascii="Gisha" w:hAnsi="Gisha" w:cs="Gisha"/>
          <w:color w:val="000000"/>
          <w:sz w:val="21"/>
          <w:szCs w:val="21"/>
        </w:rPr>
        <w:t>At the end of the year, each student will receive a score (between 1 and 7) in IB Chemistry SL from the IB organization. This score will be the combined total of what is known as the “External Assessment (EA)” (a test, consisting of three parts, and making up 76% of the student’s grade) and the “Internal Assessment (IA)” (lab work scored by the teacher and reviewed by the IBO, making up the remaining 24% of the grade).</w:t>
      </w:r>
    </w:p>
    <w:p w14:paraId="50B48596" w14:textId="77777777" w:rsidR="00EA5443" w:rsidRPr="00C5695C" w:rsidRDefault="00EA5443" w:rsidP="003362A7">
      <w:pPr>
        <w:autoSpaceDE w:val="0"/>
        <w:autoSpaceDN w:val="0"/>
        <w:adjustRightInd w:val="0"/>
        <w:rPr>
          <w:rFonts w:ascii="Gisha" w:hAnsi="Gisha" w:cs="Gisha"/>
          <w:b/>
          <w:sz w:val="21"/>
          <w:szCs w:val="21"/>
        </w:rPr>
      </w:pPr>
    </w:p>
    <w:p w14:paraId="3875B3A5" w14:textId="77777777" w:rsidR="005C0442" w:rsidRPr="00C5695C" w:rsidRDefault="005C0442" w:rsidP="005C0442">
      <w:pPr>
        <w:autoSpaceDE w:val="0"/>
        <w:autoSpaceDN w:val="0"/>
        <w:adjustRightInd w:val="0"/>
        <w:jc w:val="center"/>
        <w:rPr>
          <w:rFonts w:ascii="Gisha" w:hAnsi="Gisha" w:cs="Gisha"/>
          <w:b/>
          <w:sz w:val="21"/>
          <w:szCs w:val="21"/>
        </w:rPr>
      </w:pPr>
      <w:r w:rsidRPr="00C5695C">
        <w:rPr>
          <w:rFonts w:ascii="Gisha" w:hAnsi="Gisha" w:cs="Gisha"/>
          <w:b/>
          <w:sz w:val="21"/>
          <w:szCs w:val="21"/>
        </w:rPr>
        <w:t>Contact Me</w:t>
      </w:r>
    </w:p>
    <w:p w14:paraId="167986DA" w14:textId="77777777" w:rsidR="005C0442" w:rsidRPr="00C5695C" w:rsidRDefault="005C0442" w:rsidP="005C0442">
      <w:pPr>
        <w:autoSpaceDE w:val="0"/>
        <w:autoSpaceDN w:val="0"/>
        <w:adjustRightInd w:val="0"/>
        <w:jc w:val="center"/>
        <w:rPr>
          <w:rFonts w:ascii="Gisha" w:hAnsi="Gisha" w:cs="Gisha"/>
          <w:b/>
          <w:sz w:val="21"/>
          <w:szCs w:val="21"/>
        </w:rPr>
      </w:pPr>
    </w:p>
    <w:p w14:paraId="10A2B4FE" w14:textId="29B6F4CD" w:rsidR="003362A7" w:rsidRPr="00C5695C" w:rsidRDefault="003362A7" w:rsidP="005C0442">
      <w:pPr>
        <w:autoSpaceDE w:val="0"/>
        <w:autoSpaceDN w:val="0"/>
        <w:adjustRightInd w:val="0"/>
        <w:rPr>
          <w:rFonts w:ascii="Gisha" w:hAnsi="Gisha" w:cs="Gisha"/>
          <w:sz w:val="21"/>
          <w:szCs w:val="21"/>
        </w:rPr>
      </w:pPr>
      <w:r w:rsidRPr="00C5695C">
        <w:rPr>
          <w:rFonts w:ascii="Gisha" w:hAnsi="Gisha" w:cs="Gisha"/>
          <w:sz w:val="21"/>
          <w:szCs w:val="21"/>
        </w:rPr>
        <w:t xml:space="preserve">Email: </w:t>
      </w:r>
      <w:hyperlink r:id="rId12" w:history="1">
        <w:r w:rsidR="00007499" w:rsidRPr="00456E18">
          <w:rPr>
            <w:rStyle w:val="Hyperlink"/>
            <w:rFonts w:ascii="Gisha" w:hAnsi="Gisha" w:cs="Gisha"/>
            <w:sz w:val="21"/>
            <w:szCs w:val="21"/>
          </w:rPr>
          <w:t>ctrimble@amphi.com</w:t>
        </w:r>
      </w:hyperlink>
      <w:r w:rsidR="00007499">
        <w:rPr>
          <w:rFonts w:ascii="Gisha" w:hAnsi="Gisha" w:cs="Gisha"/>
          <w:sz w:val="21"/>
          <w:szCs w:val="21"/>
        </w:rPr>
        <w:t xml:space="preserve"> </w:t>
      </w:r>
      <w:hyperlink r:id="rId13" w:history="1"/>
      <w:r w:rsidR="005C0442" w:rsidRPr="00C5695C">
        <w:rPr>
          <w:rFonts w:ascii="Gisha" w:hAnsi="Gisha" w:cs="Gisha"/>
          <w:sz w:val="21"/>
          <w:szCs w:val="21"/>
        </w:rPr>
        <w:t xml:space="preserve"> </w:t>
      </w:r>
    </w:p>
    <w:p w14:paraId="4886A454" w14:textId="53E15B55" w:rsidR="00387EE0" w:rsidRDefault="003362A7" w:rsidP="00F62BDA">
      <w:pPr>
        <w:autoSpaceDE w:val="0"/>
        <w:autoSpaceDN w:val="0"/>
        <w:adjustRightInd w:val="0"/>
        <w:rPr>
          <w:rFonts w:ascii="Gisha" w:hAnsi="Gisha" w:cs="Gisha"/>
          <w:sz w:val="21"/>
          <w:szCs w:val="21"/>
        </w:rPr>
      </w:pPr>
      <w:r w:rsidRPr="00C5695C">
        <w:rPr>
          <w:rFonts w:ascii="Gisha" w:hAnsi="Gisha" w:cs="Gisha"/>
          <w:sz w:val="21"/>
          <w:szCs w:val="21"/>
        </w:rPr>
        <w:t xml:space="preserve">Phone:  </w:t>
      </w:r>
      <w:r w:rsidR="00920102" w:rsidRPr="00C5695C">
        <w:rPr>
          <w:rFonts w:ascii="Gisha" w:hAnsi="Gisha" w:cs="Gisha"/>
          <w:sz w:val="21"/>
          <w:szCs w:val="21"/>
        </w:rPr>
        <w:t xml:space="preserve"> 696-</w:t>
      </w:r>
      <w:r w:rsidR="00387EE0">
        <w:rPr>
          <w:rFonts w:ascii="Gisha" w:hAnsi="Gisha" w:cs="Gisha"/>
          <w:sz w:val="21"/>
          <w:szCs w:val="21"/>
        </w:rPr>
        <w:t>5622</w:t>
      </w:r>
      <w:bookmarkStart w:id="0" w:name="_GoBack"/>
      <w:bookmarkEnd w:id="0"/>
    </w:p>
    <w:p w14:paraId="2C03DC54" w14:textId="0D2610AC" w:rsidR="00387EE0" w:rsidRPr="00C5695C" w:rsidRDefault="00387EE0" w:rsidP="00F62BDA">
      <w:pPr>
        <w:autoSpaceDE w:val="0"/>
        <w:autoSpaceDN w:val="0"/>
        <w:adjustRightInd w:val="0"/>
        <w:rPr>
          <w:rFonts w:ascii="Gisha" w:hAnsi="Gisha" w:cs="Gisha"/>
          <w:sz w:val="21"/>
          <w:szCs w:val="21"/>
        </w:rPr>
      </w:pPr>
      <w:r>
        <w:rPr>
          <w:rFonts w:ascii="Gisha" w:hAnsi="Gisha" w:cs="Gisha"/>
          <w:sz w:val="21"/>
          <w:szCs w:val="21"/>
        </w:rPr>
        <w:t>trimblechemistry.wikispaces.com</w:t>
      </w:r>
    </w:p>
    <w:sectPr w:rsidR="00387EE0" w:rsidRPr="00C5695C" w:rsidSect="000617AC">
      <w:pgSz w:w="12240" w:h="15840" w:code="1"/>
      <w:pgMar w:top="720" w:right="720" w:bottom="720" w:left="720" w:header="720" w:footer="720" w:gutter="0"/>
      <w:cols w:num="3" w:space="3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66BAF" w14:textId="77777777" w:rsidR="00D65FA5" w:rsidRDefault="00D65FA5" w:rsidP="003362A7">
      <w:r>
        <w:separator/>
      </w:r>
    </w:p>
  </w:endnote>
  <w:endnote w:type="continuationSeparator" w:id="0">
    <w:p w14:paraId="61A460F7" w14:textId="77777777" w:rsidR="00D65FA5" w:rsidRDefault="00D65FA5" w:rsidP="0033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Gisha">
    <w:panose1 w:val="020B0502040204020203"/>
    <w:charset w:val="00"/>
    <w:family w:val="swiss"/>
    <w:pitch w:val="variable"/>
    <w:sig w:usb0="80000807" w:usb1="40000042" w:usb2="00000000" w:usb3="00000000" w:csb0="0000002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B07B25" w14:textId="77777777" w:rsidR="00D65FA5" w:rsidRDefault="00D65FA5" w:rsidP="003362A7">
      <w:r>
        <w:separator/>
      </w:r>
    </w:p>
  </w:footnote>
  <w:footnote w:type="continuationSeparator" w:id="0">
    <w:p w14:paraId="72D64351" w14:textId="77777777" w:rsidR="00D65FA5" w:rsidRDefault="00D65FA5" w:rsidP="003362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9476A"/>
    <w:multiLevelType w:val="hybridMultilevel"/>
    <w:tmpl w:val="EFA659BE"/>
    <w:lvl w:ilvl="0" w:tplc="27C0681A">
      <w:start w:val="1"/>
      <w:numFmt w:val="bullet"/>
      <w:lvlText w:val=""/>
      <w:lvlJc w:val="left"/>
      <w:pPr>
        <w:tabs>
          <w:tab w:val="num" w:pos="288"/>
        </w:tabs>
        <w:ind w:left="288" w:hanging="288"/>
      </w:pPr>
      <w:rPr>
        <w:rFonts w:ascii="Symbol" w:hAnsi="Symbol" w:hint="default"/>
        <w:sz w:val="24"/>
        <w:szCs w:val="24"/>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532172"/>
    <w:multiLevelType w:val="hybridMultilevel"/>
    <w:tmpl w:val="7BF86B32"/>
    <w:lvl w:ilvl="0" w:tplc="C2442930">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D8D5396"/>
    <w:multiLevelType w:val="hybridMultilevel"/>
    <w:tmpl w:val="26B099B0"/>
    <w:lvl w:ilvl="0" w:tplc="C1A43D1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7EC3987"/>
    <w:multiLevelType w:val="hybridMultilevel"/>
    <w:tmpl w:val="96D048AC"/>
    <w:lvl w:ilvl="0" w:tplc="CD745F68">
      <w:start w:val="1"/>
      <w:numFmt w:val="bullet"/>
      <w:lvlText w:val=""/>
      <w:lvlJc w:val="left"/>
      <w:pPr>
        <w:tabs>
          <w:tab w:val="num" w:pos="360"/>
        </w:tabs>
        <w:ind w:left="360" w:hanging="360"/>
      </w:pPr>
      <w:rPr>
        <w:rFonts w:ascii="Wingdings" w:hAnsi="Wingdings" w:hint="default"/>
        <w:spacing w:val="0"/>
        <w:position w:val="0"/>
      </w:rPr>
    </w:lvl>
    <w:lvl w:ilvl="1" w:tplc="04090003" w:tentative="1">
      <w:start w:val="1"/>
      <w:numFmt w:val="bullet"/>
      <w:lvlText w:val="o"/>
      <w:lvlJc w:val="left"/>
      <w:pPr>
        <w:tabs>
          <w:tab w:val="num" w:pos="-216"/>
        </w:tabs>
        <w:ind w:left="-216" w:hanging="360"/>
      </w:pPr>
      <w:rPr>
        <w:rFonts w:ascii="Courier New" w:hAnsi="Courier New" w:cs="Courier New" w:hint="default"/>
      </w:rPr>
    </w:lvl>
    <w:lvl w:ilvl="2" w:tplc="04090005" w:tentative="1">
      <w:start w:val="1"/>
      <w:numFmt w:val="bullet"/>
      <w:lvlText w:val=""/>
      <w:lvlJc w:val="left"/>
      <w:pPr>
        <w:tabs>
          <w:tab w:val="num" w:pos="504"/>
        </w:tabs>
        <w:ind w:left="504" w:hanging="360"/>
      </w:pPr>
      <w:rPr>
        <w:rFonts w:ascii="Wingdings" w:hAnsi="Wingdings" w:hint="default"/>
      </w:rPr>
    </w:lvl>
    <w:lvl w:ilvl="3" w:tplc="04090001" w:tentative="1">
      <w:start w:val="1"/>
      <w:numFmt w:val="bullet"/>
      <w:lvlText w:val=""/>
      <w:lvlJc w:val="left"/>
      <w:pPr>
        <w:tabs>
          <w:tab w:val="num" w:pos="1224"/>
        </w:tabs>
        <w:ind w:left="1224" w:hanging="360"/>
      </w:pPr>
      <w:rPr>
        <w:rFonts w:ascii="Symbol" w:hAnsi="Symbol" w:hint="default"/>
      </w:rPr>
    </w:lvl>
    <w:lvl w:ilvl="4" w:tplc="04090003" w:tentative="1">
      <w:start w:val="1"/>
      <w:numFmt w:val="bullet"/>
      <w:lvlText w:val="o"/>
      <w:lvlJc w:val="left"/>
      <w:pPr>
        <w:tabs>
          <w:tab w:val="num" w:pos="1944"/>
        </w:tabs>
        <w:ind w:left="1944" w:hanging="360"/>
      </w:pPr>
      <w:rPr>
        <w:rFonts w:ascii="Courier New" w:hAnsi="Courier New" w:cs="Courier New" w:hint="default"/>
      </w:rPr>
    </w:lvl>
    <w:lvl w:ilvl="5" w:tplc="04090005" w:tentative="1">
      <w:start w:val="1"/>
      <w:numFmt w:val="bullet"/>
      <w:lvlText w:val=""/>
      <w:lvlJc w:val="left"/>
      <w:pPr>
        <w:tabs>
          <w:tab w:val="num" w:pos="2664"/>
        </w:tabs>
        <w:ind w:left="2664" w:hanging="360"/>
      </w:pPr>
      <w:rPr>
        <w:rFonts w:ascii="Wingdings" w:hAnsi="Wingdings" w:hint="default"/>
      </w:rPr>
    </w:lvl>
    <w:lvl w:ilvl="6" w:tplc="04090001" w:tentative="1">
      <w:start w:val="1"/>
      <w:numFmt w:val="bullet"/>
      <w:lvlText w:val=""/>
      <w:lvlJc w:val="left"/>
      <w:pPr>
        <w:tabs>
          <w:tab w:val="num" w:pos="3384"/>
        </w:tabs>
        <w:ind w:left="3384" w:hanging="360"/>
      </w:pPr>
      <w:rPr>
        <w:rFonts w:ascii="Symbol" w:hAnsi="Symbol" w:hint="default"/>
      </w:rPr>
    </w:lvl>
    <w:lvl w:ilvl="7" w:tplc="04090003" w:tentative="1">
      <w:start w:val="1"/>
      <w:numFmt w:val="bullet"/>
      <w:lvlText w:val="o"/>
      <w:lvlJc w:val="left"/>
      <w:pPr>
        <w:tabs>
          <w:tab w:val="num" w:pos="4104"/>
        </w:tabs>
        <w:ind w:left="4104" w:hanging="360"/>
      </w:pPr>
      <w:rPr>
        <w:rFonts w:ascii="Courier New" w:hAnsi="Courier New" w:cs="Courier New" w:hint="default"/>
      </w:rPr>
    </w:lvl>
    <w:lvl w:ilvl="8" w:tplc="04090005" w:tentative="1">
      <w:start w:val="1"/>
      <w:numFmt w:val="bullet"/>
      <w:lvlText w:val=""/>
      <w:lvlJc w:val="left"/>
      <w:pPr>
        <w:tabs>
          <w:tab w:val="num" w:pos="4824"/>
        </w:tabs>
        <w:ind w:left="4824" w:hanging="360"/>
      </w:pPr>
      <w:rPr>
        <w:rFonts w:ascii="Wingdings" w:hAnsi="Wingdings" w:hint="default"/>
      </w:rPr>
    </w:lvl>
  </w:abstractNum>
  <w:abstractNum w:abstractNumId="4">
    <w:nsid w:val="29322329"/>
    <w:multiLevelType w:val="hybridMultilevel"/>
    <w:tmpl w:val="0E427D8C"/>
    <w:lvl w:ilvl="0" w:tplc="CD745F68">
      <w:start w:val="1"/>
      <w:numFmt w:val="bullet"/>
      <w:lvlText w:val=""/>
      <w:lvlJc w:val="left"/>
      <w:pPr>
        <w:tabs>
          <w:tab w:val="num" w:pos="360"/>
        </w:tabs>
        <w:ind w:left="360" w:hanging="360"/>
      </w:pPr>
      <w:rPr>
        <w:rFonts w:ascii="Wingdings" w:hAnsi="Wingdings" w:hint="default"/>
        <w:spacing w:val="0"/>
        <w:position w:val="0"/>
      </w:rPr>
    </w:lvl>
    <w:lvl w:ilvl="1" w:tplc="04090003" w:tentative="1">
      <w:start w:val="1"/>
      <w:numFmt w:val="bullet"/>
      <w:lvlText w:val="o"/>
      <w:lvlJc w:val="left"/>
      <w:pPr>
        <w:tabs>
          <w:tab w:val="num" w:pos="-216"/>
        </w:tabs>
        <w:ind w:left="-216" w:hanging="360"/>
      </w:pPr>
      <w:rPr>
        <w:rFonts w:ascii="Courier New" w:hAnsi="Courier New" w:cs="Courier New" w:hint="default"/>
      </w:rPr>
    </w:lvl>
    <w:lvl w:ilvl="2" w:tplc="04090005" w:tentative="1">
      <w:start w:val="1"/>
      <w:numFmt w:val="bullet"/>
      <w:lvlText w:val=""/>
      <w:lvlJc w:val="left"/>
      <w:pPr>
        <w:tabs>
          <w:tab w:val="num" w:pos="504"/>
        </w:tabs>
        <w:ind w:left="504" w:hanging="360"/>
      </w:pPr>
      <w:rPr>
        <w:rFonts w:ascii="Wingdings" w:hAnsi="Wingdings" w:hint="default"/>
      </w:rPr>
    </w:lvl>
    <w:lvl w:ilvl="3" w:tplc="04090001" w:tentative="1">
      <w:start w:val="1"/>
      <w:numFmt w:val="bullet"/>
      <w:lvlText w:val=""/>
      <w:lvlJc w:val="left"/>
      <w:pPr>
        <w:tabs>
          <w:tab w:val="num" w:pos="1224"/>
        </w:tabs>
        <w:ind w:left="1224" w:hanging="360"/>
      </w:pPr>
      <w:rPr>
        <w:rFonts w:ascii="Symbol" w:hAnsi="Symbol" w:hint="default"/>
      </w:rPr>
    </w:lvl>
    <w:lvl w:ilvl="4" w:tplc="04090003" w:tentative="1">
      <w:start w:val="1"/>
      <w:numFmt w:val="bullet"/>
      <w:lvlText w:val="o"/>
      <w:lvlJc w:val="left"/>
      <w:pPr>
        <w:tabs>
          <w:tab w:val="num" w:pos="1944"/>
        </w:tabs>
        <w:ind w:left="1944" w:hanging="360"/>
      </w:pPr>
      <w:rPr>
        <w:rFonts w:ascii="Courier New" w:hAnsi="Courier New" w:cs="Courier New" w:hint="default"/>
      </w:rPr>
    </w:lvl>
    <w:lvl w:ilvl="5" w:tplc="04090005" w:tentative="1">
      <w:start w:val="1"/>
      <w:numFmt w:val="bullet"/>
      <w:lvlText w:val=""/>
      <w:lvlJc w:val="left"/>
      <w:pPr>
        <w:tabs>
          <w:tab w:val="num" w:pos="2664"/>
        </w:tabs>
        <w:ind w:left="2664" w:hanging="360"/>
      </w:pPr>
      <w:rPr>
        <w:rFonts w:ascii="Wingdings" w:hAnsi="Wingdings" w:hint="default"/>
      </w:rPr>
    </w:lvl>
    <w:lvl w:ilvl="6" w:tplc="04090001" w:tentative="1">
      <w:start w:val="1"/>
      <w:numFmt w:val="bullet"/>
      <w:lvlText w:val=""/>
      <w:lvlJc w:val="left"/>
      <w:pPr>
        <w:tabs>
          <w:tab w:val="num" w:pos="3384"/>
        </w:tabs>
        <w:ind w:left="3384" w:hanging="360"/>
      </w:pPr>
      <w:rPr>
        <w:rFonts w:ascii="Symbol" w:hAnsi="Symbol" w:hint="default"/>
      </w:rPr>
    </w:lvl>
    <w:lvl w:ilvl="7" w:tplc="04090003" w:tentative="1">
      <w:start w:val="1"/>
      <w:numFmt w:val="bullet"/>
      <w:lvlText w:val="o"/>
      <w:lvlJc w:val="left"/>
      <w:pPr>
        <w:tabs>
          <w:tab w:val="num" w:pos="4104"/>
        </w:tabs>
        <w:ind w:left="4104" w:hanging="360"/>
      </w:pPr>
      <w:rPr>
        <w:rFonts w:ascii="Courier New" w:hAnsi="Courier New" w:cs="Courier New" w:hint="default"/>
      </w:rPr>
    </w:lvl>
    <w:lvl w:ilvl="8" w:tplc="04090005" w:tentative="1">
      <w:start w:val="1"/>
      <w:numFmt w:val="bullet"/>
      <w:lvlText w:val=""/>
      <w:lvlJc w:val="left"/>
      <w:pPr>
        <w:tabs>
          <w:tab w:val="num" w:pos="4824"/>
        </w:tabs>
        <w:ind w:left="4824" w:hanging="360"/>
      </w:pPr>
      <w:rPr>
        <w:rFonts w:ascii="Wingdings" w:hAnsi="Wingdings" w:hint="default"/>
      </w:rPr>
    </w:lvl>
  </w:abstractNum>
  <w:abstractNum w:abstractNumId="5">
    <w:nsid w:val="4EC05EBF"/>
    <w:multiLevelType w:val="hybridMultilevel"/>
    <w:tmpl w:val="3C144958"/>
    <w:lvl w:ilvl="0" w:tplc="5A5AC4C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0"/>
        </w:tabs>
        <w:ind w:left="0" w:hanging="360"/>
      </w:pPr>
      <w:rPr>
        <w:rFonts w:ascii="Wingdings" w:hAnsi="Wingdings" w:hint="default"/>
      </w:rPr>
    </w:lvl>
    <w:lvl w:ilvl="3" w:tplc="04090001" w:tentative="1">
      <w:start w:val="1"/>
      <w:numFmt w:val="bullet"/>
      <w:lvlText w:val=""/>
      <w:lvlJc w:val="left"/>
      <w:pPr>
        <w:tabs>
          <w:tab w:val="num" w:pos="720"/>
        </w:tabs>
        <w:ind w:left="720" w:hanging="360"/>
      </w:pPr>
      <w:rPr>
        <w:rFonts w:ascii="Symbol" w:hAnsi="Symbol" w:hint="default"/>
      </w:rPr>
    </w:lvl>
    <w:lvl w:ilvl="4" w:tplc="04090003" w:tentative="1">
      <w:start w:val="1"/>
      <w:numFmt w:val="bullet"/>
      <w:lvlText w:val="o"/>
      <w:lvlJc w:val="left"/>
      <w:pPr>
        <w:tabs>
          <w:tab w:val="num" w:pos="1440"/>
        </w:tabs>
        <w:ind w:left="1440" w:hanging="360"/>
      </w:pPr>
      <w:rPr>
        <w:rFonts w:ascii="Courier New" w:hAnsi="Courier New"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2880"/>
        </w:tabs>
        <w:ind w:left="2880" w:hanging="360"/>
      </w:pPr>
      <w:rPr>
        <w:rFonts w:ascii="Symbol" w:hAnsi="Symbol" w:hint="default"/>
      </w:rPr>
    </w:lvl>
    <w:lvl w:ilvl="7" w:tplc="04090003" w:tentative="1">
      <w:start w:val="1"/>
      <w:numFmt w:val="bullet"/>
      <w:lvlText w:val="o"/>
      <w:lvlJc w:val="left"/>
      <w:pPr>
        <w:tabs>
          <w:tab w:val="num" w:pos="3600"/>
        </w:tabs>
        <w:ind w:left="3600" w:hanging="360"/>
      </w:pPr>
      <w:rPr>
        <w:rFonts w:ascii="Courier New" w:hAnsi="Courier New" w:hint="default"/>
      </w:rPr>
    </w:lvl>
    <w:lvl w:ilvl="8" w:tplc="04090005" w:tentative="1">
      <w:start w:val="1"/>
      <w:numFmt w:val="bullet"/>
      <w:lvlText w:val=""/>
      <w:lvlJc w:val="left"/>
      <w:pPr>
        <w:tabs>
          <w:tab w:val="num" w:pos="4320"/>
        </w:tabs>
        <w:ind w:left="4320" w:hanging="360"/>
      </w:pPr>
      <w:rPr>
        <w:rFonts w:ascii="Wingdings" w:hAnsi="Wingdings" w:hint="default"/>
      </w:rPr>
    </w:lvl>
  </w:abstractNum>
  <w:abstractNum w:abstractNumId="6">
    <w:nsid w:val="7B122449"/>
    <w:multiLevelType w:val="hybridMultilevel"/>
    <w:tmpl w:val="04F0BBC6"/>
    <w:lvl w:ilvl="0" w:tplc="2F3681CC">
      <w:start w:val="1"/>
      <w:numFmt w:val="lowerRoman"/>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BDA"/>
    <w:rsid w:val="00007499"/>
    <w:rsid w:val="0005037B"/>
    <w:rsid w:val="000617AC"/>
    <w:rsid w:val="00107E3C"/>
    <w:rsid w:val="00125E2E"/>
    <w:rsid w:val="00157226"/>
    <w:rsid w:val="001C0C4F"/>
    <w:rsid w:val="001E6D0A"/>
    <w:rsid w:val="00241A0E"/>
    <w:rsid w:val="002F1EDB"/>
    <w:rsid w:val="003362A7"/>
    <w:rsid w:val="00360FCF"/>
    <w:rsid w:val="00366B9E"/>
    <w:rsid w:val="00387EE0"/>
    <w:rsid w:val="003B3F20"/>
    <w:rsid w:val="003F02E2"/>
    <w:rsid w:val="00441D26"/>
    <w:rsid w:val="00476FED"/>
    <w:rsid w:val="004B626D"/>
    <w:rsid w:val="004E75A0"/>
    <w:rsid w:val="004F1671"/>
    <w:rsid w:val="004F7B91"/>
    <w:rsid w:val="00510A22"/>
    <w:rsid w:val="00576133"/>
    <w:rsid w:val="00581632"/>
    <w:rsid w:val="005C0442"/>
    <w:rsid w:val="005D3428"/>
    <w:rsid w:val="00636111"/>
    <w:rsid w:val="006A1C7F"/>
    <w:rsid w:val="006B25D0"/>
    <w:rsid w:val="006D1042"/>
    <w:rsid w:val="00725E43"/>
    <w:rsid w:val="007F56A4"/>
    <w:rsid w:val="008933E1"/>
    <w:rsid w:val="00920102"/>
    <w:rsid w:val="0097194E"/>
    <w:rsid w:val="00993011"/>
    <w:rsid w:val="00A32EC4"/>
    <w:rsid w:val="00A53D76"/>
    <w:rsid w:val="00B46161"/>
    <w:rsid w:val="00B9643E"/>
    <w:rsid w:val="00BD2C4C"/>
    <w:rsid w:val="00C5695C"/>
    <w:rsid w:val="00C6486A"/>
    <w:rsid w:val="00CD2025"/>
    <w:rsid w:val="00CD5BB4"/>
    <w:rsid w:val="00CF3F06"/>
    <w:rsid w:val="00D2050E"/>
    <w:rsid w:val="00D3637B"/>
    <w:rsid w:val="00D60F67"/>
    <w:rsid w:val="00D65FA5"/>
    <w:rsid w:val="00D8692E"/>
    <w:rsid w:val="00E003ED"/>
    <w:rsid w:val="00E40339"/>
    <w:rsid w:val="00E859DB"/>
    <w:rsid w:val="00EA5443"/>
    <w:rsid w:val="00EF2821"/>
    <w:rsid w:val="00F62BDA"/>
    <w:rsid w:val="00F70255"/>
    <w:rsid w:val="00F76111"/>
    <w:rsid w:val="00FE2C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E0FBD2"/>
  <w15:docId w15:val="{02925103-FFAE-49DC-96D2-E76D4103A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859DB"/>
    <w:rPr>
      <w:color w:val="0000FF"/>
      <w:u w:val="single"/>
    </w:rPr>
  </w:style>
  <w:style w:type="paragraph" w:styleId="BalloonText">
    <w:name w:val="Balloon Text"/>
    <w:basedOn w:val="Normal"/>
    <w:link w:val="BalloonTextChar"/>
    <w:rsid w:val="00E003ED"/>
    <w:rPr>
      <w:rFonts w:ascii="Tahoma" w:hAnsi="Tahoma" w:cs="Tahoma"/>
      <w:sz w:val="16"/>
      <w:szCs w:val="16"/>
    </w:rPr>
  </w:style>
  <w:style w:type="character" w:customStyle="1" w:styleId="BalloonTextChar">
    <w:name w:val="Balloon Text Char"/>
    <w:basedOn w:val="DefaultParagraphFont"/>
    <w:link w:val="BalloonText"/>
    <w:rsid w:val="00E003ED"/>
    <w:rPr>
      <w:rFonts w:ascii="Tahoma" w:hAnsi="Tahoma" w:cs="Tahoma"/>
      <w:sz w:val="16"/>
      <w:szCs w:val="16"/>
    </w:rPr>
  </w:style>
  <w:style w:type="paragraph" w:styleId="NormalWeb">
    <w:name w:val="Normal (Web)"/>
    <w:basedOn w:val="Normal"/>
    <w:uiPriority w:val="99"/>
    <w:unhideWhenUsed/>
    <w:rsid w:val="00FE2CA8"/>
    <w:rPr>
      <w:sz w:val="22"/>
      <w:szCs w:val="22"/>
    </w:rPr>
  </w:style>
  <w:style w:type="character" w:styleId="Strong">
    <w:name w:val="Strong"/>
    <w:basedOn w:val="DefaultParagraphFont"/>
    <w:uiPriority w:val="22"/>
    <w:qFormat/>
    <w:rsid w:val="00FE2CA8"/>
    <w:rPr>
      <w:b/>
      <w:bCs/>
    </w:rPr>
  </w:style>
  <w:style w:type="paragraph" w:styleId="ListParagraph">
    <w:name w:val="List Paragraph"/>
    <w:basedOn w:val="Normal"/>
    <w:uiPriority w:val="34"/>
    <w:qFormat/>
    <w:rsid w:val="00FE2CA8"/>
    <w:pPr>
      <w:ind w:left="720"/>
      <w:contextualSpacing/>
    </w:pPr>
  </w:style>
  <w:style w:type="paragraph" w:styleId="Header">
    <w:name w:val="header"/>
    <w:basedOn w:val="Normal"/>
    <w:link w:val="HeaderChar"/>
    <w:rsid w:val="003362A7"/>
    <w:pPr>
      <w:tabs>
        <w:tab w:val="center" w:pos="4680"/>
        <w:tab w:val="right" w:pos="9360"/>
      </w:tabs>
    </w:pPr>
  </w:style>
  <w:style w:type="character" w:customStyle="1" w:styleId="HeaderChar">
    <w:name w:val="Header Char"/>
    <w:basedOn w:val="DefaultParagraphFont"/>
    <w:link w:val="Header"/>
    <w:rsid w:val="003362A7"/>
    <w:rPr>
      <w:sz w:val="24"/>
      <w:szCs w:val="24"/>
    </w:rPr>
  </w:style>
  <w:style w:type="paragraph" w:styleId="Footer">
    <w:name w:val="footer"/>
    <w:basedOn w:val="Normal"/>
    <w:link w:val="FooterChar"/>
    <w:rsid w:val="003362A7"/>
    <w:pPr>
      <w:tabs>
        <w:tab w:val="center" w:pos="4680"/>
        <w:tab w:val="right" w:pos="9360"/>
      </w:tabs>
    </w:pPr>
  </w:style>
  <w:style w:type="character" w:customStyle="1" w:styleId="FooterChar">
    <w:name w:val="Footer Char"/>
    <w:basedOn w:val="DefaultParagraphFont"/>
    <w:link w:val="Footer"/>
    <w:rsid w:val="003362A7"/>
    <w:rPr>
      <w:sz w:val="24"/>
      <w:szCs w:val="24"/>
    </w:rPr>
  </w:style>
  <w:style w:type="character" w:styleId="FollowedHyperlink">
    <w:name w:val="FollowedHyperlink"/>
    <w:basedOn w:val="DefaultParagraphFont"/>
    <w:semiHidden/>
    <w:unhideWhenUsed/>
    <w:rsid w:val="00387EE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919806">
      <w:bodyDiv w:val="1"/>
      <w:marLeft w:val="0"/>
      <w:marRight w:val="0"/>
      <w:marTop w:val="0"/>
      <w:marBottom w:val="0"/>
      <w:divBdr>
        <w:top w:val="none" w:sz="0" w:space="0" w:color="auto"/>
        <w:left w:val="none" w:sz="0" w:space="0" w:color="auto"/>
        <w:bottom w:val="none" w:sz="0" w:space="0" w:color="auto"/>
        <w:right w:val="none" w:sz="0" w:space="0" w:color="auto"/>
      </w:divBdr>
      <w:divsChild>
        <w:div w:id="1739934596">
          <w:marLeft w:val="0"/>
          <w:marRight w:val="0"/>
          <w:marTop w:val="150"/>
          <w:marBottom w:val="150"/>
          <w:divBdr>
            <w:top w:val="none" w:sz="0" w:space="0" w:color="auto"/>
            <w:left w:val="none" w:sz="0" w:space="0" w:color="auto"/>
            <w:bottom w:val="none" w:sz="0" w:space="0" w:color="auto"/>
            <w:right w:val="none" w:sz="0" w:space="0" w:color="auto"/>
          </w:divBdr>
        </w:div>
      </w:divsChild>
    </w:div>
    <w:div w:id="1908685754">
      <w:bodyDiv w:val="1"/>
      <w:marLeft w:val="0"/>
      <w:marRight w:val="0"/>
      <w:marTop w:val="0"/>
      <w:marBottom w:val="0"/>
      <w:divBdr>
        <w:top w:val="none" w:sz="0" w:space="0" w:color="auto"/>
        <w:left w:val="none" w:sz="0" w:space="0" w:color="auto"/>
        <w:bottom w:val="none" w:sz="0" w:space="0" w:color="auto"/>
        <w:right w:val="none" w:sz="0" w:space="0" w:color="auto"/>
      </w:divBdr>
      <w:divsChild>
        <w:div w:id="201601778">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dochemistrychristman.pbworks.com" TargetMode="External"/><Relationship Id="rId13" Type="http://schemas.openxmlformats.org/officeDocument/2006/relationships/hyperlink" Target="mailto:jchristm@amphi.com" TargetMode="External"/><Relationship Id="rId3" Type="http://schemas.openxmlformats.org/officeDocument/2006/relationships/settings" Target="settings.xml"/><Relationship Id="rId7" Type="http://schemas.openxmlformats.org/officeDocument/2006/relationships/hyperlink" Target="http://www.cdochemistrychristman.pbworks.com" TargetMode="External"/><Relationship Id="rId12" Type="http://schemas.openxmlformats.org/officeDocument/2006/relationships/hyperlink" Target="mailto:ctrimble@amph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rimblechemistry.wikispaces.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1314</Words>
  <Characters>7494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Amphitheater Public Schools</Company>
  <LinksUpToDate>false</LinksUpToDate>
  <CharactersWithSpaces>8791</CharactersWithSpaces>
  <SharedDoc>false</SharedDoc>
  <HLinks>
    <vt:vector size="12" baseType="variant">
      <vt:variant>
        <vt:i4>7929950</vt:i4>
      </vt:variant>
      <vt:variant>
        <vt:i4>0</vt:i4>
      </vt:variant>
      <vt:variant>
        <vt:i4>0</vt:i4>
      </vt:variant>
      <vt:variant>
        <vt:i4>5</vt:i4>
      </vt:variant>
      <vt:variant>
        <vt:lpwstr>mailto:jchristm@amphi.com</vt:lpwstr>
      </vt:variant>
      <vt:variant>
        <vt:lpwstr/>
      </vt:variant>
      <vt:variant>
        <vt:i4>4849739</vt:i4>
      </vt:variant>
      <vt:variant>
        <vt:i4>0</vt:i4>
      </vt:variant>
      <vt:variant>
        <vt:i4>0</vt:i4>
      </vt:variant>
      <vt:variant>
        <vt:i4>5</vt:i4>
      </vt:variant>
      <vt:variant>
        <vt:lpwstr>http://www.cdochemistrychristman.pbworks.com/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 Christman</dc:creator>
  <cp:lastModifiedBy>Christopher Trimble</cp:lastModifiedBy>
  <cp:revision>4</cp:revision>
  <cp:lastPrinted>2012-07-28T21:49:00Z</cp:lastPrinted>
  <dcterms:created xsi:type="dcterms:W3CDTF">2014-06-22T18:06:00Z</dcterms:created>
  <dcterms:modified xsi:type="dcterms:W3CDTF">2014-07-09T22:51:00Z</dcterms:modified>
</cp:coreProperties>
</file>